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4F6B1D" w:rsidRDefault="004F6B1D">
      <w:pPr>
        <w:pStyle w:val="Corpodetexto"/>
        <w:rPr>
          <w:rFonts w:ascii="Times New Roman"/>
          <w:sz w:val="20"/>
        </w:rPr>
      </w:pPr>
    </w:p>
    <w:p w:rsidR="004F6B1D" w:rsidRDefault="004F6B1D">
      <w:pPr>
        <w:pStyle w:val="Corpodetexto"/>
        <w:rPr>
          <w:rFonts w:ascii="Times New Roman"/>
          <w:sz w:val="20"/>
        </w:rPr>
      </w:pPr>
    </w:p>
    <w:p w:rsidR="004F6B1D" w:rsidRDefault="004F6B1D">
      <w:pPr>
        <w:pStyle w:val="Corpodetexto"/>
        <w:rPr>
          <w:rFonts w:ascii="Times New Roman"/>
          <w:sz w:val="20"/>
        </w:rPr>
      </w:pPr>
    </w:p>
    <w:p w:rsidR="004F6B1D" w:rsidRDefault="004F6B1D">
      <w:pPr>
        <w:pStyle w:val="Corpodetexto"/>
        <w:rPr>
          <w:rFonts w:ascii="Times New Roman"/>
          <w:sz w:val="20"/>
        </w:rPr>
      </w:pPr>
    </w:p>
    <w:p w:rsidR="004F6B1D" w:rsidRDefault="004F6B1D">
      <w:pPr>
        <w:pStyle w:val="Corpodetexto"/>
        <w:rPr>
          <w:rFonts w:ascii="Times New Roman"/>
          <w:sz w:val="20"/>
        </w:rPr>
      </w:pPr>
    </w:p>
    <w:p w:rsidR="004F6B1D" w:rsidRDefault="004F6B1D">
      <w:pPr>
        <w:pStyle w:val="Corpodetexto"/>
        <w:rPr>
          <w:rFonts w:ascii="Times New Roman"/>
          <w:sz w:val="20"/>
        </w:rPr>
      </w:pPr>
    </w:p>
    <w:p w:rsidR="004F6B1D" w:rsidRDefault="004F6B1D">
      <w:pPr>
        <w:pStyle w:val="Corpodetexto"/>
        <w:rPr>
          <w:rFonts w:ascii="Times New Roman"/>
          <w:sz w:val="20"/>
        </w:rPr>
      </w:pPr>
    </w:p>
    <w:p w:rsidR="004F6B1D" w:rsidRDefault="004F6B1D">
      <w:pPr>
        <w:pStyle w:val="Corpodetexto"/>
        <w:spacing w:before="9"/>
        <w:rPr>
          <w:rFonts w:ascii="Times New Roman"/>
        </w:rPr>
      </w:pPr>
    </w:p>
    <w:p w:rsidR="004F6B1D" w:rsidRPr="005C1E62" w:rsidRDefault="0006252E">
      <w:pPr>
        <w:pStyle w:val="Ttulo"/>
        <w:rPr>
          <w:rFonts w:ascii="Arial" w:hAnsi="Arial" w:cs="Arial"/>
          <w:b/>
        </w:rPr>
      </w:pPr>
      <w:r w:rsidRPr="005C1E62">
        <w:rPr>
          <w:rFonts w:ascii="Arial" w:hAnsi="Arial" w:cs="Arial"/>
          <w:b/>
          <w:spacing w:val="55"/>
          <w:sz w:val="56"/>
        </w:rPr>
        <w:t>MEMORIAL</w:t>
      </w:r>
      <w:r w:rsidRPr="005C1E62">
        <w:rPr>
          <w:rFonts w:ascii="Arial" w:hAnsi="Arial" w:cs="Arial"/>
          <w:b/>
          <w:spacing w:val="56"/>
          <w:sz w:val="56"/>
        </w:rPr>
        <w:t xml:space="preserve"> </w:t>
      </w:r>
      <w:r w:rsidRPr="005C1E62">
        <w:rPr>
          <w:rFonts w:ascii="Arial" w:hAnsi="Arial" w:cs="Arial"/>
          <w:b/>
          <w:spacing w:val="57"/>
          <w:sz w:val="56"/>
        </w:rPr>
        <w:t>DESCRITIVO</w:t>
      </w:r>
    </w:p>
    <w:p w:rsidR="004F6B1D" w:rsidRDefault="00155F21" w:rsidP="000426F2">
      <w:pPr>
        <w:pStyle w:val="Corpodetexto"/>
        <w:spacing w:before="7"/>
        <w:jc w:val="center"/>
        <w:rPr>
          <w:rFonts w:ascii="Times New Roman"/>
          <w:sz w:val="17"/>
        </w:rPr>
      </w:pPr>
      <w:r>
        <w:rPr>
          <w:noProof/>
          <w:lang w:val="pt-BR" w:eastAsia="pt-BR"/>
        </w:rPr>
        <mc:AlternateContent>
          <mc:Choice Requires="wps">
            <w:drawing>
              <wp:anchor distT="0" distB="0" distL="0" distR="0" simplePos="0" relativeHeight="487587840" behindDoc="1" locked="0" layoutInCell="1" allowOverlap="1">
                <wp:simplePos x="0" y="0"/>
                <wp:positionH relativeFrom="page">
                  <wp:posOffset>1062355</wp:posOffset>
                </wp:positionH>
                <wp:positionV relativeFrom="paragraph">
                  <wp:posOffset>153670</wp:posOffset>
                </wp:positionV>
                <wp:extent cx="5438775" cy="8890"/>
                <wp:effectExtent l="0" t="0" r="0" b="0"/>
                <wp:wrapTopAndBottom/>
                <wp:docPr id="5" name="Rectangle 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5438775" cy="8890"/>
                        </a:xfrm>
                        <a:prstGeom prst="rect">
                          <a:avLst/>
                        </a:prstGeom>
                        <a:solidFill>
                          <a:srgbClr val="808080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62477A50" id="Rectangle 4" o:spid="_x0000_s1026" style="position:absolute;margin-left:83.65pt;margin-top:12.1pt;width:428.25pt;height:.7pt;z-index:-15728640;visibility:visible;mso-wrap-style:square;mso-width-percent:0;mso-height-percent:0;mso-wrap-distance-left:0;mso-wrap-distance-top:0;mso-wrap-distance-right:0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" fillcolor="gray" stroked="f">
                <w10:wrap type="topAndBottom" anchorx="page"/>
              </v:rect>
            </w:pict>
          </mc:Fallback>
        </mc:AlternateContent>
      </w:r>
    </w:p>
    <w:p w:rsidR="004F6B1D" w:rsidRPr="001A6C90" w:rsidRDefault="005C1E62" w:rsidP="000426F2">
      <w:pPr>
        <w:jc w:val="center"/>
        <w:rPr>
          <w:rFonts w:ascii="Arial" w:hAnsi="Arial" w:cs="Arial"/>
          <w:sz w:val="32"/>
        </w:rPr>
        <w:sectPr w:rsidR="004F6B1D" w:rsidRPr="001A6C90">
          <w:headerReference w:type="default" r:id="rId8"/>
          <w:footerReference w:type="default" r:id="rId9"/>
          <w:type w:val="continuous"/>
          <w:pgSz w:w="11910" w:h="16850"/>
          <w:pgMar w:top="2620" w:right="1560" w:bottom="940" w:left="1560" w:header="898" w:footer="743" w:gutter="0"/>
          <w:pgNumType w:start="1"/>
          <w:cols w:space="720"/>
        </w:sectPr>
      </w:pPr>
      <w:r w:rsidRPr="005C1E62">
        <w:rPr>
          <w:rFonts w:ascii="Arial" w:hAnsi="Arial" w:cs="Arial"/>
          <w:sz w:val="32"/>
        </w:rPr>
        <w:t>Especificações técnicas para construção de poço</w:t>
      </w:r>
      <w:r w:rsidR="0006252E" w:rsidRPr="005C1E62">
        <w:rPr>
          <w:rFonts w:ascii="Arial" w:hAnsi="Arial" w:cs="Arial"/>
          <w:spacing w:val="1"/>
          <w:sz w:val="32"/>
        </w:rPr>
        <w:t xml:space="preserve"> </w:t>
      </w:r>
      <w:r w:rsidRPr="005C1E62">
        <w:rPr>
          <w:rFonts w:ascii="Arial" w:hAnsi="Arial" w:cs="Arial"/>
          <w:sz w:val="32"/>
        </w:rPr>
        <w:t xml:space="preserve">tubular profundo e fornecimento de equipamento </w:t>
      </w:r>
      <w:r>
        <w:rPr>
          <w:rFonts w:ascii="Arial" w:hAnsi="Arial" w:cs="Arial"/>
          <w:sz w:val="32"/>
        </w:rPr>
        <w:t xml:space="preserve">para </w:t>
      </w:r>
      <w:r w:rsidRPr="005C1E62">
        <w:rPr>
          <w:rFonts w:ascii="Arial" w:hAnsi="Arial" w:cs="Arial"/>
          <w:sz w:val="32"/>
        </w:rPr>
        <w:t>desinfecção</w:t>
      </w:r>
      <w:r w:rsidR="0006252E" w:rsidRPr="005C1E62">
        <w:rPr>
          <w:rFonts w:ascii="Arial" w:hAnsi="Arial" w:cs="Arial"/>
          <w:spacing w:val="-1"/>
          <w:sz w:val="32"/>
        </w:rPr>
        <w:t xml:space="preserve"> </w:t>
      </w:r>
      <w:r w:rsidRPr="005C1E62">
        <w:rPr>
          <w:rFonts w:ascii="Arial" w:hAnsi="Arial" w:cs="Arial"/>
          <w:sz w:val="32"/>
        </w:rPr>
        <w:t xml:space="preserve">de água tipo clorador </w:t>
      </w:r>
      <w:r>
        <w:rPr>
          <w:rFonts w:ascii="Arial" w:hAnsi="Arial" w:cs="Arial"/>
          <w:sz w:val="32"/>
        </w:rPr>
        <w:t>de p</w:t>
      </w:r>
      <w:r w:rsidR="0006252E" w:rsidRPr="005C1E62">
        <w:rPr>
          <w:rFonts w:ascii="Arial" w:hAnsi="Arial" w:cs="Arial"/>
          <w:sz w:val="32"/>
        </w:rPr>
        <w:t>astilha</w:t>
      </w:r>
      <w:r w:rsidR="0006252E" w:rsidRPr="005C1E62">
        <w:rPr>
          <w:rFonts w:ascii="Arial" w:hAnsi="Arial" w:cs="Arial"/>
          <w:spacing w:val="-3"/>
          <w:sz w:val="32"/>
        </w:rPr>
        <w:t xml:space="preserve"> </w:t>
      </w:r>
      <w:r w:rsidRPr="005C1E62">
        <w:rPr>
          <w:rFonts w:ascii="Arial" w:hAnsi="Arial" w:cs="Arial"/>
          <w:sz w:val="32"/>
        </w:rPr>
        <w:t>de</w:t>
      </w:r>
      <w:r w:rsidRPr="005C1E62">
        <w:rPr>
          <w:rFonts w:ascii="Arial" w:hAnsi="Arial" w:cs="Arial"/>
          <w:spacing w:val="-3"/>
          <w:sz w:val="32"/>
        </w:rPr>
        <w:t xml:space="preserve"> </w:t>
      </w:r>
      <w:r w:rsidR="001A6C90">
        <w:rPr>
          <w:rFonts w:ascii="Arial" w:hAnsi="Arial" w:cs="Arial"/>
          <w:sz w:val="32"/>
        </w:rPr>
        <w:t>tricloro</w:t>
      </w:r>
    </w:p>
    <w:p w:rsidR="004F6B1D" w:rsidRDefault="004F6B1D">
      <w:pPr>
        <w:pStyle w:val="Corpodetexto"/>
        <w:rPr>
          <w:sz w:val="20"/>
        </w:rPr>
      </w:pPr>
    </w:p>
    <w:p w:rsidR="000426F2" w:rsidRDefault="000426F2">
      <w:pPr>
        <w:pStyle w:val="Corpodetexto"/>
        <w:rPr>
          <w:sz w:val="20"/>
        </w:rPr>
      </w:pPr>
    </w:p>
    <w:p w:rsidR="000426F2" w:rsidRDefault="000426F2">
      <w:pPr>
        <w:pStyle w:val="Corpodetexto"/>
        <w:rPr>
          <w:sz w:val="20"/>
        </w:rPr>
      </w:pPr>
    </w:p>
    <w:p w:rsidR="004F6B1D" w:rsidRDefault="0006252E" w:rsidP="000426F2">
      <w:pPr>
        <w:pStyle w:val="PargrafodaLista"/>
        <w:numPr>
          <w:ilvl w:val="0"/>
          <w:numId w:val="7"/>
        </w:numPr>
        <w:spacing w:line="360" w:lineRule="auto"/>
        <w:ind w:left="0"/>
        <w:jc w:val="both"/>
        <w:outlineLvl w:val="0"/>
        <w:rPr>
          <w:rFonts w:ascii="Arial" w:hAnsi="Arial" w:cs="Arial"/>
          <w:b/>
          <w:sz w:val="24"/>
          <w:szCs w:val="24"/>
        </w:rPr>
      </w:pPr>
      <w:r w:rsidRPr="005C1E62">
        <w:rPr>
          <w:rFonts w:ascii="Arial" w:hAnsi="Arial" w:cs="Arial"/>
          <w:b/>
          <w:sz w:val="24"/>
          <w:szCs w:val="24"/>
        </w:rPr>
        <w:t>DESCRIÇÃO</w:t>
      </w:r>
      <w:r w:rsidRPr="005C1E62">
        <w:rPr>
          <w:rFonts w:ascii="Arial" w:hAnsi="Arial" w:cs="Arial"/>
          <w:b/>
          <w:spacing w:val="-2"/>
          <w:sz w:val="24"/>
          <w:szCs w:val="24"/>
        </w:rPr>
        <w:t xml:space="preserve"> </w:t>
      </w:r>
      <w:r w:rsidRPr="005C1E62">
        <w:rPr>
          <w:rFonts w:ascii="Arial" w:hAnsi="Arial" w:cs="Arial"/>
          <w:b/>
          <w:sz w:val="24"/>
          <w:szCs w:val="24"/>
        </w:rPr>
        <w:t>DOS</w:t>
      </w:r>
      <w:r w:rsidRPr="005C1E62">
        <w:rPr>
          <w:rFonts w:ascii="Arial" w:hAnsi="Arial" w:cs="Arial"/>
          <w:b/>
          <w:spacing w:val="-2"/>
          <w:sz w:val="24"/>
          <w:szCs w:val="24"/>
        </w:rPr>
        <w:t xml:space="preserve"> </w:t>
      </w:r>
      <w:r w:rsidRPr="005C1E62">
        <w:rPr>
          <w:rFonts w:ascii="Arial" w:hAnsi="Arial" w:cs="Arial"/>
          <w:b/>
          <w:sz w:val="24"/>
          <w:szCs w:val="24"/>
        </w:rPr>
        <w:t>SERVIÇOS</w:t>
      </w:r>
    </w:p>
    <w:p w:rsidR="004F6B1D" w:rsidRPr="005C1E62" w:rsidRDefault="0006252E" w:rsidP="000426F2">
      <w:pPr>
        <w:pStyle w:val="PargrafodaLista"/>
        <w:numPr>
          <w:ilvl w:val="1"/>
          <w:numId w:val="7"/>
        </w:numPr>
        <w:tabs>
          <w:tab w:val="left" w:pos="1254"/>
        </w:tabs>
        <w:spacing w:before="230" w:line="360" w:lineRule="auto"/>
        <w:ind w:left="0"/>
        <w:jc w:val="both"/>
        <w:outlineLvl w:val="1"/>
        <w:rPr>
          <w:rFonts w:ascii="Arial" w:hAnsi="Arial" w:cs="Arial"/>
          <w:b/>
          <w:sz w:val="24"/>
          <w:szCs w:val="24"/>
        </w:rPr>
      </w:pPr>
      <w:r w:rsidRPr="005C1E62">
        <w:rPr>
          <w:rFonts w:ascii="Arial" w:hAnsi="Arial" w:cs="Arial"/>
          <w:b/>
          <w:sz w:val="24"/>
          <w:szCs w:val="24"/>
        </w:rPr>
        <w:t>OBJETIVO</w:t>
      </w:r>
    </w:p>
    <w:p w:rsidR="004F6B1D" w:rsidRPr="005C1E62" w:rsidRDefault="004F6B1D" w:rsidP="007C0A19">
      <w:pPr>
        <w:pStyle w:val="Corpodetexto"/>
        <w:spacing w:before="7" w:line="360" w:lineRule="auto"/>
        <w:jc w:val="both"/>
        <w:rPr>
          <w:rFonts w:ascii="Arial" w:hAnsi="Arial" w:cs="Arial"/>
          <w:b/>
        </w:rPr>
      </w:pPr>
    </w:p>
    <w:p w:rsidR="004F6B1D" w:rsidRPr="005C1E62" w:rsidRDefault="0006252E" w:rsidP="007C0A19">
      <w:pPr>
        <w:pStyle w:val="Corpodetexto"/>
        <w:spacing w:line="360" w:lineRule="auto"/>
        <w:ind w:left="142" w:right="140"/>
        <w:jc w:val="both"/>
        <w:rPr>
          <w:rFonts w:ascii="Arial" w:hAnsi="Arial" w:cs="Arial"/>
        </w:rPr>
      </w:pPr>
      <w:r w:rsidRPr="005C1E62">
        <w:rPr>
          <w:rFonts w:ascii="Arial" w:hAnsi="Arial" w:cs="Arial"/>
        </w:rPr>
        <w:t>Este documento tem por objetivo definir e especificar os</w:t>
      </w:r>
      <w:r w:rsidRPr="005C1E62">
        <w:rPr>
          <w:rFonts w:ascii="Arial" w:hAnsi="Arial" w:cs="Arial"/>
          <w:spacing w:val="1"/>
        </w:rPr>
        <w:t xml:space="preserve"> </w:t>
      </w:r>
      <w:r w:rsidRPr="005C1E62">
        <w:rPr>
          <w:rFonts w:ascii="Arial" w:hAnsi="Arial" w:cs="Arial"/>
        </w:rPr>
        <w:t>detalhes</w:t>
      </w:r>
      <w:r w:rsidRPr="005C1E62">
        <w:rPr>
          <w:rFonts w:ascii="Arial" w:hAnsi="Arial" w:cs="Arial"/>
          <w:spacing w:val="1"/>
        </w:rPr>
        <w:t xml:space="preserve"> </w:t>
      </w:r>
      <w:r w:rsidRPr="005C1E62">
        <w:rPr>
          <w:rFonts w:ascii="Arial" w:hAnsi="Arial" w:cs="Arial"/>
        </w:rPr>
        <w:t>técnicos</w:t>
      </w:r>
      <w:r w:rsidRPr="005C1E62">
        <w:rPr>
          <w:rFonts w:ascii="Arial" w:hAnsi="Arial" w:cs="Arial"/>
          <w:spacing w:val="1"/>
        </w:rPr>
        <w:t xml:space="preserve"> </w:t>
      </w:r>
      <w:r w:rsidRPr="005C1E62">
        <w:rPr>
          <w:rFonts w:ascii="Arial" w:hAnsi="Arial" w:cs="Arial"/>
        </w:rPr>
        <w:t>para</w:t>
      </w:r>
      <w:r w:rsidRPr="005C1E62">
        <w:rPr>
          <w:rFonts w:ascii="Arial" w:hAnsi="Arial" w:cs="Arial"/>
          <w:spacing w:val="1"/>
        </w:rPr>
        <w:t xml:space="preserve"> </w:t>
      </w:r>
      <w:r w:rsidRPr="005C1E62">
        <w:rPr>
          <w:rFonts w:ascii="Arial" w:hAnsi="Arial" w:cs="Arial"/>
        </w:rPr>
        <w:t>a</w:t>
      </w:r>
      <w:r w:rsidRPr="005C1E62">
        <w:rPr>
          <w:rFonts w:ascii="Arial" w:hAnsi="Arial" w:cs="Arial"/>
          <w:spacing w:val="1"/>
        </w:rPr>
        <w:t xml:space="preserve"> </w:t>
      </w:r>
      <w:r w:rsidRPr="005C1E62">
        <w:rPr>
          <w:rFonts w:ascii="Arial" w:hAnsi="Arial" w:cs="Arial"/>
        </w:rPr>
        <w:t>construção</w:t>
      </w:r>
      <w:r w:rsidRPr="005C1E62">
        <w:rPr>
          <w:rFonts w:ascii="Arial" w:hAnsi="Arial" w:cs="Arial"/>
          <w:spacing w:val="1"/>
        </w:rPr>
        <w:t xml:space="preserve"> </w:t>
      </w:r>
      <w:r w:rsidRPr="002E1B8B">
        <w:rPr>
          <w:rFonts w:ascii="Arial" w:hAnsi="Arial" w:cs="Arial"/>
        </w:rPr>
        <w:t>de</w:t>
      </w:r>
      <w:r w:rsidRPr="002E1B8B">
        <w:rPr>
          <w:rFonts w:ascii="Arial" w:hAnsi="Arial" w:cs="Arial"/>
          <w:spacing w:val="1"/>
        </w:rPr>
        <w:t xml:space="preserve"> </w:t>
      </w:r>
      <w:r w:rsidR="002E1B8B" w:rsidRPr="002E1B8B">
        <w:rPr>
          <w:rFonts w:ascii="Arial" w:hAnsi="Arial" w:cs="Arial"/>
        </w:rPr>
        <w:t>quatro</w:t>
      </w:r>
      <w:r w:rsidRPr="002E1B8B">
        <w:rPr>
          <w:rFonts w:ascii="Arial" w:hAnsi="Arial" w:cs="Arial"/>
          <w:spacing w:val="1"/>
        </w:rPr>
        <w:t xml:space="preserve"> </w:t>
      </w:r>
      <w:r w:rsidRPr="002E1B8B">
        <w:rPr>
          <w:rFonts w:ascii="Arial" w:hAnsi="Arial" w:cs="Arial"/>
        </w:rPr>
        <w:t>poço</w:t>
      </w:r>
      <w:r w:rsidR="002E1B8B" w:rsidRPr="002E1B8B">
        <w:rPr>
          <w:rFonts w:ascii="Arial" w:hAnsi="Arial" w:cs="Arial"/>
        </w:rPr>
        <w:t>s</w:t>
      </w:r>
      <w:r w:rsidRPr="002E1B8B">
        <w:rPr>
          <w:rFonts w:ascii="Arial" w:hAnsi="Arial" w:cs="Arial"/>
          <w:spacing w:val="1"/>
        </w:rPr>
        <w:t xml:space="preserve"> </w:t>
      </w:r>
      <w:r w:rsidRPr="002E1B8B">
        <w:rPr>
          <w:rFonts w:ascii="Arial" w:hAnsi="Arial" w:cs="Arial"/>
        </w:rPr>
        <w:t>tubular</w:t>
      </w:r>
      <w:r w:rsidR="002E1B8B" w:rsidRPr="002E1B8B">
        <w:rPr>
          <w:rFonts w:ascii="Arial" w:hAnsi="Arial" w:cs="Arial"/>
        </w:rPr>
        <w:t>es</w:t>
      </w:r>
      <w:r w:rsidRPr="002E1B8B">
        <w:rPr>
          <w:rFonts w:ascii="Arial" w:hAnsi="Arial" w:cs="Arial"/>
          <w:spacing w:val="1"/>
        </w:rPr>
        <w:t xml:space="preserve"> </w:t>
      </w:r>
      <w:r w:rsidR="005C1E62" w:rsidRPr="002E1B8B">
        <w:rPr>
          <w:rFonts w:ascii="Arial" w:hAnsi="Arial" w:cs="Arial"/>
        </w:rPr>
        <w:t>profundo</w:t>
      </w:r>
      <w:r w:rsidR="002E1B8B" w:rsidRPr="002E1B8B">
        <w:rPr>
          <w:rFonts w:ascii="Arial" w:hAnsi="Arial" w:cs="Arial"/>
        </w:rPr>
        <w:t>s</w:t>
      </w:r>
      <w:r w:rsidRPr="005C1E62">
        <w:rPr>
          <w:rFonts w:ascii="Arial" w:hAnsi="Arial" w:cs="Arial"/>
          <w:spacing w:val="1"/>
        </w:rPr>
        <w:t xml:space="preserve"> </w:t>
      </w:r>
      <w:r w:rsidRPr="005C1E62">
        <w:rPr>
          <w:rFonts w:ascii="Arial" w:hAnsi="Arial" w:cs="Arial"/>
        </w:rPr>
        <w:t>para</w:t>
      </w:r>
      <w:r w:rsidRPr="005C1E62">
        <w:rPr>
          <w:rFonts w:ascii="Arial" w:hAnsi="Arial" w:cs="Arial"/>
          <w:spacing w:val="1"/>
        </w:rPr>
        <w:t xml:space="preserve"> </w:t>
      </w:r>
      <w:r w:rsidRPr="005C1E62">
        <w:rPr>
          <w:rFonts w:ascii="Arial" w:hAnsi="Arial" w:cs="Arial"/>
        </w:rPr>
        <w:t>captação de água subterrânea, destinada a abastecimento público, bem como,</w:t>
      </w:r>
      <w:r w:rsidRPr="005C1E62">
        <w:rPr>
          <w:rFonts w:ascii="Arial" w:hAnsi="Arial" w:cs="Arial"/>
          <w:spacing w:val="1"/>
        </w:rPr>
        <w:t xml:space="preserve"> </w:t>
      </w:r>
      <w:r w:rsidRPr="005C1E62">
        <w:rPr>
          <w:rFonts w:ascii="Arial" w:hAnsi="Arial" w:cs="Arial"/>
        </w:rPr>
        <w:t xml:space="preserve">o fornecimento e instalação </w:t>
      </w:r>
      <w:r w:rsidR="000426F2" w:rsidRPr="000426F2">
        <w:rPr>
          <w:rFonts w:ascii="Arial" w:hAnsi="Arial" w:cs="Arial"/>
        </w:rPr>
        <w:t>completa</w:t>
      </w:r>
      <w:r w:rsidRPr="000426F2">
        <w:rPr>
          <w:rFonts w:ascii="Arial" w:hAnsi="Arial" w:cs="Arial"/>
        </w:rPr>
        <w:t xml:space="preserve"> de equipamento de recalque da água do</w:t>
      </w:r>
      <w:r w:rsidRPr="000426F2">
        <w:rPr>
          <w:rFonts w:ascii="Arial" w:hAnsi="Arial" w:cs="Arial"/>
          <w:spacing w:val="1"/>
        </w:rPr>
        <w:t xml:space="preserve"> </w:t>
      </w:r>
      <w:r w:rsidRPr="000426F2">
        <w:rPr>
          <w:rFonts w:ascii="Arial" w:hAnsi="Arial" w:cs="Arial"/>
        </w:rPr>
        <w:t>poço</w:t>
      </w:r>
      <w:r w:rsidRPr="000426F2">
        <w:rPr>
          <w:rFonts w:ascii="Arial" w:hAnsi="Arial" w:cs="Arial"/>
          <w:spacing w:val="-1"/>
        </w:rPr>
        <w:t xml:space="preserve"> </w:t>
      </w:r>
      <w:r w:rsidRPr="000426F2">
        <w:rPr>
          <w:rFonts w:ascii="Arial" w:hAnsi="Arial" w:cs="Arial"/>
        </w:rPr>
        <w:t>(conjunto</w:t>
      </w:r>
      <w:r w:rsidRPr="000426F2">
        <w:rPr>
          <w:rFonts w:ascii="Arial" w:hAnsi="Arial" w:cs="Arial"/>
          <w:spacing w:val="-2"/>
        </w:rPr>
        <w:t xml:space="preserve"> </w:t>
      </w:r>
      <w:r w:rsidRPr="000426F2">
        <w:rPr>
          <w:rFonts w:ascii="Arial" w:hAnsi="Arial" w:cs="Arial"/>
        </w:rPr>
        <w:t>moto-bomba,</w:t>
      </w:r>
      <w:r w:rsidRPr="005C1E62">
        <w:rPr>
          <w:rFonts w:ascii="Arial" w:hAnsi="Arial" w:cs="Arial"/>
          <w:spacing w:val="-1"/>
        </w:rPr>
        <w:t xml:space="preserve"> </w:t>
      </w:r>
      <w:r w:rsidRPr="005C1E62">
        <w:rPr>
          <w:rFonts w:ascii="Arial" w:hAnsi="Arial" w:cs="Arial"/>
        </w:rPr>
        <w:t>quadro</w:t>
      </w:r>
      <w:r w:rsidRPr="005C1E62">
        <w:rPr>
          <w:rFonts w:ascii="Arial" w:hAnsi="Arial" w:cs="Arial"/>
          <w:spacing w:val="-1"/>
        </w:rPr>
        <w:t xml:space="preserve"> </w:t>
      </w:r>
      <w:r w:rsidRPr="005C1E62">
        <w:rPr>
          <w:rFonts w:ascii="Arial" w:hAnsi="Arial" w:cs="Arial"/>
        </w:rPr>
        <w:t>de</w:t>
      </w:r>
      <w:r w:rsidRPr="005C1E62">
        <w:rPr>
          <w:rFonts w:ascii="Arial" w:hAnsi="Arial" w:cs="Arial"/>
          <w:spacing w:val="-1"/>
        </w:rPr>
        <w:t xml:space="preserve"> </w:t>
      </w:r>
      <w:r w:rsidRPr="005C1E62">
        <w:rPr>
          <w:rFonts w:ascii="Arial" w:hAnsi="Arial" w:cs="Arial"/>
        </w:rPr>
        <w:t>comando,</w:t>
      </w:r>
      <w:r w:rsidRPr="005C1E62">
        <w:rPr>
          <w:rFonts w:ascii="Arial" w:hAnsi="Arial" w:cs="Arial"/>
          <w:spacing w:val="-1"/>
        </w:rPr>
        <w:t xml:space="preserve"> </w:t>
      </w:r>
      <w:r w:rsidRPr="005C1E62">
        <w:rPr>
          <w:rFonts w:ascii="Arial" w:hAnsi="Arial" w:cs="Arial"/>
        </w:rPr>
        <w:t>tubulações,</w:t>
      </w:r>
      <w:r w:rsidRPr="005C1E62">
        <w:rPr>
          <w:rFonts w:ascii="Arial" w:hAnsi="Arial" w:cs="Arial"/>
          <w:spacing w:val="-2"/>
        </w:rPr>
        <w:t xml:space="preserve"> </w:t>
      </w:r>
      <w:r w:rsidR="005C1E62">
        <w:rPr>
          <w:rFonts w:ascii="Arial" w:hAnsi="Arial" w:cs="Arial"/>
        </w:rPr>
        <w:t>etc).</w:t>
      </w:r>
    </w:p>
    <w:p w:rsidR="004F6B1D" w:rsidRPr="005C1E62" w:rsidRDefault="004F6B1D" w:rsidP="000426F2">
      <w:pPr>
        <w:pStyle w:val="Corpodetexto"/>
        <w:spacing w:line="360" w:lineRule="auto"/>
        <w:jc w:val="both"/>
        <w:rPr>
          <w:rFonts w:ascii="Arial" w:hAnsi="Arial" w:cs="Arial"/>
        </w:rPr>
      </w:pPr>
    </w:p>
    <w:p w:rsidR="004F6B1D" w:rsidRPr="005C1E62" w:rsidRDefault="0006252E" w:rsidP="000426F2">
      <w:pPr>
        <w:pStyle w:val="PargrafodaLista"/>
        <w:numPr>
          <w:ilvl w:val="1"/>
          <w:numId w:val="7"/>
        </w:numPr>
        <w:spacing w:line="360" w:lineRule="auto"/>
        <w:ind w:left="0"/>
        <w:jc w:val="both"/>
        <w:outlineLvl w:val="1"/>
        <w:rPr>
          <w:rFonts w:ascii="Arial" w:hAnsi="Arial" w:cs="Arial"/>
          <w:b/>
          <w:sz w:val="24"/>
          <w:szCs w:val="24"/>
        </w:rPr>
      </w:pPr>
      <w:r w:rsidRPr="005C1E62">
        <w:rPr>
          <w:rFonts w:ascii="Arial" w:hAnsi="Arial" w:cs="Arial"/>
          <w:b/>
          <w:sz w:val="24"/>
          <w:szCs w:val="24"/>
        </w:rPr>
        <w:t>LOCALIZAÇÃO</w:t>
      </w:r>
      <w:r w:rsidRPr="005C1E62">
        <w:rPr>
          <w:rFonts w:ascii="Arial" w:hAnsi="Arial" w:cs="Arial"/>
          <w:b/>
          <w:spacing w:val="-1"/>
          <w:sz w:val="24"/>
          <w:szCs w:val="24"/>
        </w:rPr>
        <w:t xml:space="preserve"> </w:t>
      </w:r>
      <w:r w:rsidRPr="005C1E62">
        <w:rPr>
          <w:rFonts w:ascii="Arial" w:hAnsi="Arial" w:cs="Arial"/>
          <w:b/>
          <w:sz w:val="24"/>
          <w:szCs w:val="24"/>
        </w:rPr>
        <w:t>DO</w:t>
      </w:r>
      <w:r w:rsidR="002E1B8B">
        <w:rPr>
          <w:rFonts w:ascii="Arial" w:hAnsi="Arial" w:cs="Arial"/>
          <w:b/>
          <w:sz w:val="24"/>
          <w:szCs w:val="24"/>
        </w:rPr>
        <w:t>S</w:t>
      </w:r>
      <w:r w:rsidRPr="005C1E62">
        <w:rPr>
          <w:rFonts w:ascii="Arial" w:hAnsi="Arial" w:cs="Arial"/>
          <w:b/>
          <w:spacing w:val="-3"/>
          <w:sz w:val="24"/>
          <w:szCs w:val="24"/>
        </w:rPr>
        <w:t xml:space="preserve"> </w:t>
      </w:r>
      <w:r w:rsidRPr="005C1E62">
        <w:rPr>
          <w:rFonts w:ascii="Arial" w:hAnsi="Arial" w:cs="Arial"/>
          <w:b/>
          <w:sz w:val="24"/>
          <w:szCs w:val="24"/>
        </w:rPr>
        <w:t>POÇO</w:t>
      </w:r>
      <w:r w:rsidR="002E1B8B">
        <w:rPr>
          <w:rFonts w:ascii="Arial" w:hAnsi="Arial" w:cs="Arial"/>
          <w:b/>
          <w:sz w:val="24"/>
          <w:szCs w:val="24"/>
        </w:rPr>
        <w:t>S</w:t>
      </w:r>
      <w:r w:rsidRPr="005C1E62">
        <w:rPr>
          <w:rFonts w:ascii="Arial" w:hAnsi="Arial" w:cs="Arial"/>
          <w:b/>
          <w:spacing w:val="-3"/>
          <w:sz w:val="24"/>
          <w:szCs w:val="24"/>
        </w:rPr>
        <w:t xml:space="preserve"> </w:t>
      </w:r>
      <w:r w:rsidRPr="005C1E62">
        <w:rPr>
          <w:rFonts w:ascii="Arial" w:hAnsi="Arial" w:cs="Arial"/>
          <w:b/>
          <w:sz w:val="24"/>
          <w:szCs w:val="24"/>
        </w:rPr>
        <w:t>TUBULAR</w:t>
      </w:r>
      <w:r w:rsidR="002E1B8B">
        <w:rPr>
          <w:rFonts w:ascii="Arial" w:hAnsi="Arial" w:cs="Arial"/>
          <w:b/>
          <w:sz w:val="24"/>
          <w:szCs w:val="24"/>
        </w:rPr>
        <w:t>ES</w:t>
      </w:r>
    </w:p>
    <w:p w:rsidR="004F6B1D" w:rsidRPr="005C1E62" w:rsidRDefault="004F6B1D" w:rsidP="00A05A58">
      <w:pPr>
        <w:pStyle w:val="Corpodetexto"/>
        <w:spacing w:before="1" w:line="360" w:lineRule="auto"/>
        <w:ind w:left="142" w:right="142"/>
        <w:jc w:val="both"/>
        <w:rPr>
          <w:rFonts w:ascii="Arial" w:hAnsi="Arial" w:cs="Arial"/>
          <w:b/>
        </w:rPr>
      </w:pPr>
    </w:p>
    <w:p w:rsidR="004F6B1D" w:rsidRPr="005C1E62" w:rsidRDefault="0006252E" w:rsidP="00A05A58">
      <w:pPr>
        <w:pStyle w:val="Corpodetexto"/>
        <w:spacing w:line="360" w:lineRule="auto"/>
        <w:ind w:left="142" w:right="142"/>
        <w:jc w:val="both"/>
        <w:rPr>
          <w:rFonts w:ascii="Arial" w:hAnsi="Arial" w:cs="Arial"/>
        </w:rPr>
      </w:pPr>
      <w:r w:rsidRPr="005C1E62">
        <w:rPr>
          <w:rFonts w:ascii="Arial" w:hAnsi="Arial" w:cs="Arial"/>
        </w:rPr>
        <w:t>O</w:t>
      </w:r>
      <w:r w:rsidR="002E1B8B">
        <w:rPr>
          <w:rFonts w:ascii="Arial" w:hAnsi="Arial" w:cs="Arial"/>
        </w:rPr>
        <w:t>s</w:t>
      </w:r>
      <w:r w:rsidRPr="005C1E62">
        <w:rPr>
          <w:rFonts w:ascii="Arial" w:hAnsi="Arial" w:cs="Arial"/>
        </w:rPr>
        <w:t xml:space="preserve"> poço</w:t>
      </w:r>
      <w:r w:rsidR="002E1B8B">
        <w:rPr>
          <w:rFonts w:ascii="Arial" w:hAnsi="Arial" w:cs="Arial"/>
        </w:rPr>
        <w:t>s</w:t>
      </w:r>
      <w:r w:rsidRPr="005C1E62">
        <w:rPr>
          <w:rFonts w:ascii="Arial" w:hAnsi="Arial" w:cs="Arial"/>
        </w:rPr>
        <w:t xml:space="preserve"> tubular</w:t>
      </w:r>
      <w:r w:rsidR="002E1B8B">
        <w:rPr>
          <w:rFonts w:ascii="Arial" w:hAnsi="Arial" w:cs="Arial"/>
        </w:rPr>
        <w:t>es</w:t>
      </w:r>
      <w:r w:rsidRPr="005C1E62">
        <w:rPr>
          <w:rFonts w:ascii="Arial" w:hAnsi="Arial" w:cs="Arial"/>
        </w:rPr>
        <w:t xml:space="preserve"> profundo</w:t>
      </w:r>
      <w:r w:rsidR="002E1B8B">
        <w:rPr>
          <w:rFonts w:ascii="Arial" w:hAnsi="Arial" w:cs="Arial"/>
        </w:rPr>
        <w:t>s serão</w:t>
      </w:r>
      <w:r w:rsidRPr="005C1E62">
        <w:rPr>
          <w:rFonts w:ascii="Arial" w:hAnsi="Arial" w:cs="Arial"/>
        </w:rPr>
        <w:t xml:space="preserve"> construído</w:t>
      </w:r>
      <w:r w:rsidR="002E1B8B">
        <w:rPr>
          <w:rFonts w:ascii="Arial" w:hAnsi="Arial" w:cs="Arial"/>
        </w:rPr>
        <w:t>s</w:t>
      </w:r>
      <w:r w:rsidRPr="005C1E62">
        <w:rPr>
          <w:rFonts w:ascii="Arial" w:hAnsi="Arial" w:cs="Arial"/>
        </w:rPr>
        <w:t xml:space="preserve"> preferencialmente</w:t>
      </w:r>
      <w:r w:rsidRPr="005C1E62">
        <w:rPr>
          <w:rFonts w:ascii="Arial" w:hAnsi="Arial" w:cs="Arial"/>
          <w:spacing w:val="1"/>
        </w:rPr>
        <w:t xml:space="preserve"> </w:t>
      </w:r>
      <w:r w:rsidRPr="005C1E62">
        <w:rPr>
          <w:rFonts w:ascii="Arial" w:hAnsi="Arial" w:cs="Arial"/>
        </w:rPr>
        <w:t>conforme</w:t>
      </w:r>
      <w:r w:rsidRPr="005C1E62">
        <w:rPr>
          <w:rFonts w:ascii="Arial" w:hAnsi="Arial" w:cs="Arial"/>
          <w:spacing w:val="1"/>
        </w:rPr>
        <w:t xml:space="preserve"> </w:t>
      </w:r>
      <w:r w:rsidRPr="005C1E62">
        <w:rPr>
          <w:rFonts w:ascii="Arial" w:hAnsi="Arial" w:cs="Arial"/>
        </w:rPr>
        <w:t>indicado</w:t>
      </w:r>
      <w:r w:rsidRPr="005C1E62">
        <w:rPr>
          <w:rFonts w:ascii="Arial" w:hAnsi="Arial" w:cs="Arial"/>
          <w:spacing w:val="1"/>
        </w:rPr>
        <w:t xml:space="preserve"> </w:t>
      </w:r>
      <w:r w:rsidRPr="00A05A58">
        <w:rPr>
          <w:rFonts w:ascii="Arial" w:hAnsi="Arial" w:cs="Arial"/>
        </w:rPr>
        <w:t>em</w:t>
      </w:r>
      <w:r w:rsidRPr="00A05A58">
        <w:rPr>
          <w:rFonts w:ascii="Arial" w:hAnsi="Arial" w:cs="Arial"/>
          <w:spacing w:val="1"/>
        </w:rPr>
        <w:t xml:space="preserve"> </w:t>
      </w:r>
      <w:r w:rsidRPr="00A05A58">
        <w:rPr>
          <w:rFonts w:ascii="Arial" w:hAnsi="Arial" w:cs="Arial"/>
        </w:rPr>
        <w:t>projeto</w:t>
      </w:r>
      <w:r w:rsidR="002E1B8B">
        <w:rPr>
          <w:rFonts w:ascii="Arial" w:hAnsi="Arial" w:cs="Arial"/>
        </w:rPr>
        <w:t>,</w:t>
      </w:r>
      <w:r w:rsidRPr="00A05A58">
        <w:rPr>
          <w:rFonts w:ascii="Arial" w:hAnsi="Arial" w:cs="Arial"/>
          <w:spacing w:val="1"/>
        </w:rPr>
        <w:t xml:space="preserve"> </w:t>
      </w:r>
      <w:r w:rsidR="002E1B8B">
        <w:rPr>
          <w:rFonts w:ascii="Arial" w:hAnsi="Arial" w:cs="Arial"/>
        </w:rPr>
        <w:t>em áreas sugeridas pela Contratante</w:t>
      </w:r>
      <w:r w:rsidR="00A05A58">
        <w:rPr>
          <w:rFonts w:ascii="Arial" w:hAnsi="Arial" w:cs="Arial"/>
        </w:rPr>
        <w:t>.</w:t>
      </w:r>
    </w:p>
    <w:p w:rsidR="004F6B1D" w:rsidRPr="005C1E62" w:rsidRDefault="004F6B1D" w:rsidP="007C0A19">
      <w:pPr>
        <w:pStyle w:val="Corpodetexto"/>
        <w:spacing w:before="3" w:line="360" w:lineRule="auto"/>
        <w:jc w:val="both"/>
        <w:rPr>
          <w:rFonts w:ascii="Arial" w:hAnsi="Arial" w:cs="Arial"/>
        </w:rPr>
      </w:pPr>
    </w:p>
    <w:p w:rsidR="004F6B1D" w:rsidRPr="007C0A19" w:rsidRDefault="0006252E" w:rsidP="002E1B8B">
      <w:pPr>
        <w:pStyle w:val="PargrafodaLista"/>
        <w:numPr>
          <w:ilvl w:val="1"/>
          <w:numId w:val="7"/>
        </w:numPr>
        <w:spacing w:line="360" w:lineRule="auto"/>
        <w:ind w:left="405"/>
        <w:jc w:val="both"/>
        <w:outlineLvl w:val="1"/>
        <w:rPr>
          <w:rFonts w:ascii="Arial" w:hAnsi="Arial" w:cs="Arial"/>
          <w:b/>
          <w:sz w:val="24"/>
          <w:szCs w:val="24"/>
        </w:rPr>
      </w:pPr>
      <w:r w:rsidRPr="007C0A19">
        <w:rPr>
          <w:rFonts w:ascii="Arial" w:hAnsi="Arial" w:cs="Arial"/>
          <w:b/>
          <w:sz w:val="24"/>
          <w:szCs w:val="24"/>
        </w:rPr>
        <w:t>LOCAÇÃO</w:t>
      </w:r>
      <w:r w:rsidRPr="007C0A19">
        <w:rPr>
          <w:rFonts w:ascii="Arial" w:hAnsi="Arial" w:cs="Arial"/>
          <w:b/>
          <w:spacing w:val="-2"/>
          <w:sz w:val="24"/>
          <w:szCs w:val="24"/>
        </w:rPr>
        <w:t xml:space="preserve"> </w:t>
      </w:r>
      <w:r w:rsidRPr="007C0A19">
        <w:rPr>
          <w:rFonts w:ascii="Arial" w:hAnsi="Arial" w:cs="Arial"/>
          <w:b/>
          <w:sz w:val="24"/>
          <w:szCs w:val="24"/>
        </w:rPr>
        <w:t>DO</w:t>
      </w:r>
      <w:r w:rsidRPr="007C0A19">
        <w:rPr>
          <w:rFonts w:ascii="Arial" w:hAnsi="Arial" w:cs="Arial"/>
          <w:b/>
          <w:spacing w:val="-2"/>
          <w:sz w:val="24"/>
          <w:szCs w:val="24"/>
        </w:rPr>
        <w:t xml:space="preserve"> </w:t>
      </w:r>
      <w:r w:rsidRPr="007C0A19">
        <w:rPr>
          <w:rFonts w:ascii="Arial" w:hAnsi="Arial" w:cs="Arial"/>
          <w:b/>
          <w:sz w:val="24"/>
          <w:szCs w:val="24"/>
        </w:rPr>
        <w:t>POÇO</w:t>
      </w:r>
      <w:r w:rsidRPr="007C0A19">
        <w:rPr>
          <w:rFonts w:ascii="Arial" w:hAnsi="Arial" w:cs="Arial"/>
          <w:b/>
          <w:spacing w:val="-2"/>
          <w:sz w:val="24"/>
          <w:szCs w:val="24"/>
        </w:rPr>
        <w:t xml:space="preserve"> </w:t>
      </w:r>
      <w:r w:rsidRPr="007C0A19">
        <w:rPr>
          <w:rFonts w:ascii="Arial" w:hAnsi="Arial" w:cs="Arial"/>
          <w:b/>
          <w:sz w:val="24"/>
          <w:szCs w:val="24"/>
        </w:rPr>
        <w:t>TUBULAR</w:t>
      </w:r>
    </w:p>
    <w:p w:rsidR="004F6B1D" w:rsidRPr="005C1E62" w:rsidRDefault="004F6B1D" w:rsidP="007C0A19">
      <w:pPr>
        <w:pStyle w:val="Corpodetexto"/>
        <w:spacing w:before="3" w:line="360" w:lineRule="auto"/>
        <w:jc w:val="both"/>
        <w:rPr>
          <w:rFonts w:ascii="Arial" w:hAnsi="Arial" w:cs="Arial"/>
          <w:b/>
        </w:rPr>
      </w:pPr>
    </w:p>
    <w:p w:rsidR="004F6B1D" w:rsidRPr="005C1E62" w:rsidRDefault="0006252E" w:rsidP="00A05A58">
      <w:pPr>
        <w:pStyle w:val="Corpodetexto"/>
        <w:spacing w:line="360" w:lineRule="auto"/>
        <w:ind w:left="142" w:right="142"/>
        <w:jc w:val="both"/>
        <w:rPr>
          <w:rFonts w:ascii="Arial" w:hAnsi="Arial" w:cs="Arial"/>
        </w:rPr>
        <w:sectPr w:rsidR="004F6B1D" w:rsidRPr="005C1E62">
          <w:pgSz w:w="11910" w:h="16850"/>
          <w:pgMar w:top="2620" w:right="1560" w:bottom="940" w:left="1560" w:header="898" w:footer="743" w:gutter="0"/>
          <w:cols w:space="720"/>
        </w:sectPr>
      </w:pPr>
      <w:r w:rsidRPr="005C1E62">
        <w:rPr>
          <w:rFonts w:ascii="Arial" w:hAnsi="Arial" w:cs="Arial"/>
        </w:rPr>
        <w:t>O local da perfuração do</w:t>
      </w:r>
      <w:r w:rsidR="002E1B8B">
        <w:rPr>
          <w:rFonts w:ascii="Arial" w:hAnsi="Arial" w:cs="Arial"/>
        </w:rPr>
        <w:t>s</w:t>
      </w:r>
      <w:r w:rsidRPr="005C1E62">
        <w:rPr>
          <w:rFonts w:ascii="Arial" w:hAnsi="Arial" w:cs="Arial"/>
        </w:rPr>
        <w:t xml:space="preserve"> poço</w:t>
      </w:r>
      <w:r w:rsidR="002E1B8B">
        <w:rPr>
          <w:rFonts w:ascii="Arial" w:hAnsi="Arial" w:cs="Arial"/>
        </w:rPr>
        <w:t>s</w:t>
      </w:r>
      <w:r w:rsidRPr="005C1E62">
        <w:rPr>
          <w:rFonts w:ascii="Arial" w:hAnsi="Arial" w:cs="Arial"/>
        </w:rPr>
        <w:t xml:space="preserve"> tubular</w:t>
      </w:r>
      <w:r w:rsidR="002E1B8B">
        <w:rPr>
          <w:rFonts w:ascii="Arial" w:hAnsi="Arial" w:cs="Arial"/>
        </w:rPr>
        <w:t>es profundos deverão</w:t>
      </w:r>
      <w:r w:rsidRPr="005C1E62">
        <w:rPr>
          <w:rFonts w:ascii="Arial" w:hAnsi="Arial" w:cs="Arial"/>
        </w:rPr>
        <w:t xml:space="preserve"> ser</w:t>
      </w:r>
      <w:r w:rsidRPr="005C1E62">
        <w:rPr>
          <w:rFonts w:ascii="Arial" w:hAnsi="Arial" w:cs="Arial"/>
          <w:spacing w:val="1"/>
        </w:rPr>
        <w:t xml:space="preserve"> </w:t>
      </w:r>
      <w:r w:rsidRPr="005C1E62">
        <w:rPr>
          <w:rFonts w:ascii="Arial" w:hAnsi="Arial" w:cs="Arial"/>
        </w:rPr>
        <w:t>definido</w:t>
      </w:r>
      <w:r w:rsidR="002E1B8B">
        <w:rPr>
          <w:rFonts w:ascii="Arial" w:hAnsi="Arial" w:cs="Arial"/>
        </w:rPr>
        <w:t>s</w:t>
      </w:r>
      <w:r w:rsidRPr="005C1E62">
        <w:rPr>
          <w:rFonts w:ascii="Arial" w:hAnsi="Arial" w:cs="Arial"/>
        </w:rPr>
        <w:t xml:space="preserve"> com base nos estudos executados para a definição dos mananciais</w:t>
      </w:r>
      <w:r w:rsidRPr="005C1E62">
        <w:rPr>
          <w:rFonts w:ascii="Arial" w:hAnsi="Arial" w:cs="Arial"/>
          <w:spacing w:val="1"/>
        </w:rPr>
        <w:t xml:space="preserve"> </w:t>
      </w:r>
      <w:r w:rsidRPr="005C1E62">
        <w:rPr>
          <w:rFonts w:ascii="Arial" w:hAnsi="Arial" w:cs="Arial"/>
        </w:rPr>
        <w:t xml:space="preserve">subterrâneos (levantamentos geológicos de superfície </w:t>
      </w:r>
      <w:r w:rsidRPr="005C1E62">
        <w:rPr>
          <w:rFonts w:ascii="Arial" w:hAnsi="Arial" w:cs="Arial"/>
          <w:b/>
        </w:rPr>
        <w:t>associados a estudos</w:t>
      </w:r>
      <w:r w:rsidRPr="005C1E62">
        <w:rPr>
          <w:rFonts w:ascii="Arial" w:hAnsi="Arial" w:cs="Arial"/>
          <w:b/>
          <w:spacing w:val="1"/>
        </w:rPr>
        <w:t xml:space="preserve"> </w:t>
      </w:r>
      <w:r w:rsidRPr="005C1E62">
        <w:rPr>
          <w:rFonts w:ascii="Arial" w:hAnsi="Arial" w:cs="Arial"/>
          <w:b/>
        </w:rPr>
        <w:t>indiretos através de levantamentos geofísicos</w:t>
      </w:r>
      <w:r w:rsidRPr="005C1E62">
        <w:rPr>
          <w:rFonts w:ascii="Arial" w:hAnsi="Arial" w:cs="Arial"/>
        </w:rPr>
        <w:t>). Em todos os casos, só será</w:t>
      </w:r>
      <w:r w:rsidRPr="005C1E62">
        <w:rPr>
          <w:rFonts w:ascii="Arial" w:hAnsi="Arial" w:cs="Arial"/>
          <w:spacing w:val="1"/>
        </w:rPr>
        <w:t xml:space="preserve"> </w:t>
      </w:r>
      <w:r w:rsidRPr="005C1E62">
        <w:rPr>
          <w:rFonts w:ascii="Arial" w:hAnsi="Arial" w:cs="Arial"/>
        </w:rPr>
        <w:t>permitido</w:t>
      </w:r>
      <w:r w:rsidRPr="005C1E62">
        <w:rPr>
          <w:rFonts w:ascii="Arial" w:hAnsi="Arial" w:cs="Arial"/>
          <w:spacing w:val="12"/>
        </w:rPr>
        <w:t xml:space="preserve"> </w:t>
      </w:r>
      <w:r w:rsidRPr="005C1E62">
        <w:rPr>
          <w:rFonts w:ascii="Arial" w:hAnsi="Arial" w:cs="Arial"/>
        </w:rPr>
        <w:t>a</w:t>
      </w:r>
      <w:r w:rsidRPr="005C1E62">
        <w:rPr>
          <w:rFonts w:ascii="Arial" w:hAnsi="Arial" w:cs="Arial"/>
          <w:spacing w:val="10"/>
        </w:rPr>
        <w:t xml:space="preserve"> </w:t>
      </w:r>
      <w:r w:rsidRPr="005C1E62">
        <w:rPr>
          <w:rFonts w:ascii="Arial" w:hAnsi="Arial" w:cs="Arial"/>
        </w:rPr>
        <w:t>construção</w:t>
      </w:r>
      <w:r w:rsidRPr="005C1E62">
        <w:rPr>
          <w:rFonts w:ascii="Arial" w:hAnsi="Arial" w:cs="Arial"/>
          <w:spacing w:val="10"/>
        </w:rPr>
        <w:t xml:space="preserve"> </w:t>
      </w:r>
      <w:r w:rsidRPr="005C1E62">
        <w:rPr>
          <w:rFonts w:ascii="Arial" w:hAnsi="Arial" w:cs="Arial"/>
        </w:rPr>
        <w:t>de</w:t>
      </w:r>
      <w:r w:rsidRPr="005C1E62">
        <w:rPr>
          <w:rFonts w:ascii="Arial" w:hAnsi="Arial" w:cs="Arial"/>
          <w:spacing w:val="10"/>
        </w:rPr>
        <w:t xml:space="preserve"> </w:t>
      </w:r>
      <w:r w:rsidRPr="005C1E62">
        <w:rPr>
          <w:rFonts w:ascii="Arial" w:hAnsi="Arial" w:cs="Arial"/>
        </w:rPr>
        <w:t>poços</w:t>
      </w:r>
      <w:r w:rsidRPr="005C1E62">
        <w:rPr>
          <w:rFonts w:ascii="Arial" w:hAnsi="Arial" w:cs="Arial"/>
          <w:spacing w:val="12"/>
        </w:rPr>
        <w:t xml:space="preserve"> </w:t>
      </w:r>
      <w:r w:rsidRPr="005C1E62">
        <w:rPr>
          <w:rFonts w:ascii="Arial" w:hAnsi="Arial" w:cs="Arial"/>
        </w:rPr>
        <w:t>tubulares</w:t>
      </w:r>
      <w:r w:rsidRPr="005C1E62">
        <w:rPr>
          <w:rFonts w:ascii="Arial" w:hAnsi="Arial" w:cs="Arial"/>
          <w:spacing w:val="11"/>
        </w:rPr>
        <w:t xml:space="preserve"> </w:t>
      </w:r>
      <w:r w:rsidRPr="005C1E62">
        <w:rPr>
          <w:rFonts w:ascii="Arial" w:hAnsi="Arial" w:cs="Arial"/>
        </w:rPr>
        <w:t>profundos</w:t>
      </w:r>
      <w:r w:rsidRPr="005C1E62">
        <w:rPr>
          <w:rFonts w:ascii="Arial" w:hAnsi="Arial" w:cs="Arial"/>
          <w:spacing w:val="9"/>
        </w:rPr>
        <w:t xml:space="preserve"> </w:t>
      </w:r>
      <w:r w:rsidRPr="005C1E62">
        <w:rPr>
          <w:rFonts w:ascii="Arial" w:hAnsi="Arial" w:cs="Arial"/>
        </w:rPr>
        <w:t>em</w:t>
      </w:r>
      <w:r w:rsidRPr="005C1E62">
        <w:rPr>
          <w:rFonts w:ascii="Arial" w:hAnsi="Arial" w:cs="Arial"/>
          <w:spacing w:val="13"/>
        </w:rPr>
        <w:t xml:space="preserve"> </w:t>
      </w:r>
      <w:r w:rsidRPr="005C1E62">
        <w:rPr>
          <w:rFonts w:ascii="Arial" w:hAnsi="Arial" w:cs="Arial"/>
        </w:rPr>
        <w:t>áreas</w:t>
      </w:r>
      <w:r w:rsidRPr="005C1E62">
        <w:rPr>
          <w:rFonts w:ascii="Arial" w:hAnsi="Arial" w:cs="Arial"/>
          <w:spacing w:val="9"/>
        </w:rPr>
        <w:t xml:space="preserve"> </w:t>
      </w:r>
      <w:r w:rsidRPr="005C1E62">
        <w:rPr>
          <w:rFonts w:ascii="Arial" w:hAnsi="Arial" w:cs="Arial"/>
        </w:rPr>
        <w:t>públicas.</w:t>
      </w:r>
      <w:r w:rsidRPr="005C1E62">
        <w:rPr>
          <w:rFonts w:ascii="Arial" w:hAnsi="Arial" w:cs="Arial"/>
          <w:spacing w:val="13"/>
        </w:rPr>
        <w:t xml:space="preserve"> </w:t>
      </w:r>
      <w:r w:rsidR="00A05A58">
        <w:rPr>
          <w:rFonts w:ascii="Arial" w:hAnsi="Arial" w:cs="Arial"/>
        </w:rPr>
        <w:t>Caso a</w:t>
      </w:r>
      <w:r w:rsidRPr="005C1E62">
        <w:rPr>
          <w:rFonts w:ascii="Arial" w:hAnsi="Arial" w:cs="Arial"/>
        </w:rPr>
        <w:t xml:space="preserve"> locação executada com base nos estudos acima venha a se posicionar em</w:t>
      </w:r>
      <w:r w:rsidRPr="005C1E62">
        <w:rPr>
          <w:rFonts w:ascii="Arial" w:hAnsi="Arial" w:cs="Arial"/>
          <w:spacing w:val="1"/>
        </w:rPr>
        <w:t xml:space="preserve"> </w:t>
      </w:r>
      <w:r w:rsidRPr="005C1E62">
        <w:rPr>
          <w:rFonts w:ascii="Arial" w:hAnsi="Arial" w:cs="Arial"/>
        </w:rPr>
        <w:t>área particular, os trabalhos de perfuração do poço tubular profundo só serão</w:t>
      </w:r>
      <w:r w:rsidRPr="005C1E62">
        <w:rPr>
          <w:rFonts w:ascii="Arial" w:hAnsi="Arial" w:cs="Arial"/>
          <w:spacing w:val="1"/>
        </w:rPr>
        <w:t xml:space="preserve"> </w:t>
      </w:r>
      <w:r w:rsidRPr="005C1E62">
        <w:rPr>
          <w:rFonts w:ascii="Arial" w:hAnsi="Arial" w:cs="Arial"/>
        </w:rPr>
        <w:t>iniciados,</w:t>
      </w:r>
      <w:r w:rsidRPr="005C1E62">
        <w:rPr>
          <w:rFonts w:ascii="Arial" w:hAnsi="Arial" w:cs="Arial"/>
          <w:spacing w:val="1"/>
        </w:rPr>
        <w:t xml:space="preserve"> </w:t>
      </w:r>
      <w:r w:rsidRPr="005C1E62">
        <w:rPr>
          <w:rFonts w:ascii="Arial" w:hAnsi="Arial" w:cs="Arial"/>
        </w:rPr>
        <w:t>após</w:t>
      </w:r>
      <w:r w:rsidRPr="005C1E62">
        <w:rPr>
          <w:rFonts w:ascii="Arial" w:hAnsi="Arial" w:cs="Arial"/>
          <w:spacing w:val="1"/>
        </w:rPr>
        <w:t xml:space="preserve"> </w:t>
      </w:r>
      <w:r w:rsidRPr="005C1E62">
        <w:rPr>
          <w:rFonts w:ascii="Arial" w:hAnsi="Arial" w:cs="Arial"/>
        </w:rPr>
        <w:t>ordem</w:t>
      </w:r>
      <w:r w:rsidRPr="005C1E62">
        <w:rPr>
          <w:rFonts w:ascii="Arial" w:hAnsi="Arial" w:cs="Arial"/>
          <w:spacing w:val="1"/>
        </w:rPr>
        <w:t xml:space="preserve"> </w:t>
      </w:r>
      <w:r w:rsidRPr="005C1E62">
        <w:rPr>
          <w:rFonts w:ascii="Arial" w:hAnsi="Arial" w:cs="Arial"/>
        </w:rPr>
        <w:t>expressa</w:t>
      </w:r>
      <w:r w:rsidR="00A05A58">
        <w:rPr>
          <w:rFonts w:ascii="Arial" w:hAnsi="Arial" w:cs="Arial"/>
        </w:rPr>
        <w:t xml:space="preserve"> da </w:t>
      </w:r>
      <w:r w:rsidR="007C0A19">
        <w:rPr>
          <w:rFonts w:ascii="Arial" w:hAnsi="Arial" w:cs="Arial"/>
        </w:rPr>
        <w:t>Contratante.</w:t>
      </w:r>
      <w:r w:rsidR="00A05A58">
        <w:rPr>
          <w:rFonts w:ascii="Arial" w:hAnsi="Arial" w:cs="Arial"/>
        </w:rPr>
        <w:t xml:space="preserve">   </w:t>
      </w:r>
    </w:p>
    <w:p w:rsidR="004F6B1D" w:rsidRPr="005C1E62" w:rsidRDefault="004F6B1D" w:rsidP="007C0A19">
      <w:pPr>
        <w:pStyle w:val="Corpodetexto"/>
        <w:spacing w:line="360" w:lineRule="auto"/>
        <w:jc w:val="both"/>
        <w:rPr>
          <w:rFonts w:ascii="Arial" w:hAnsi="Arial" w:cs="Arial"/>
        </w:rPr>
      </w:pPr>
    </w:p>
    <w:p w:rsidR="004F6B1D" w:rsidRPr="007C0A19" w:rsidRDefault="0006252E" w:rsidP="000426F2">
      <w:pPr>
        <w:pStyle w:val="PargrafodaLista"/>
        <w:numPr>
          <w:ilvl w:val="0"/>
          <w:numId w:val="7"/>
        </w:numPr>
        <w:spacing w:line="360" w:lineRule="auto"/>
        <w:ind w:left="360"/>
        <w:jc w:val="both"/>
        <w:outlineLvl w:val="0"/>
        <w:rPr>
          <w:rFonts w:ascii="Arial" w:hAnsi="Arial" w:cs="Arial"/>
          <w:b/>
          <w:sz w:val="24"/>
          <w:szCs w:val="24"/>
        </w:rPr>
      </w:pPr>
      <w:r w:rsidRPr="007C0A19">
        <w:rPr>
          <w:rFonts w:ascii="Arial" w:hAnsi="Arial" w:cs="Arial"/>
          <w:b/>
          <w:sz w:val="24"/>
          <w:szCs w:val="24"/>
        </w:rPr>
        <w:t>ELEMENTOS</w:t>
      </w:r>
      <w:r w:rsidRPr="007C0A19">
        <w:rPr>
          <w:rFonts w:ascii="Arial" w:hAnsi="Arial" w:cs="Arial"/>
          <w:b/>
          <w:spacing w:val="-1"/>
          <w:sz w:val="24"/>
          <w:szCs w:val="24"/>
        </w:rPr>
        <w:t xml:space="preserve"> </w:t>
      </w:r>
      <w:r w:rsidRPr="007C0A19">
        <w:rPr>
          <w:rFonts w:ascii="Arial" w:hAnsi="Arial" w:cs="Arial"/>
          <w:b/>
          <w:sz w:val="24"/>
          <w:szCs w:val="24"/>
        </w:rPr>
        <w:t>CONSTRUTIVOS DO</w:t>
      </w:r>
      <w:r w:rsidRPr="007C0A19">
        <w:rPr>
          <w:rFonts w:ascii="Arial" w:hAnsi="Arial" w:cs="Arial"/>
          <w:b/>
          <w:spacing w:val="-2"/>
          <w:sz w:val="24"/>
          <w:szCs w:val="24"/>
        </w:rPr>
        <w:t xml:space="preserve"> </w:t>
      </w:r>
      <w:r w:rsidRPr="007C0A19">
        <w:rPr>
          <w:rFonts w:ascii="Arial" w:hAnsi="Arial" w:cs="Arial"/>
          <w:b/>
          <w:sz w:val="24"/>
          <w:szCs w:val="24"/>
        </w:rPr>
        <w:t>POÇO</w:t>
      </w:r>
    </w:p>
    <w:p w:rsidR="004F6B1D" w:rsidRPr="007C0A19" w:rsidRDefault="004F6B1D" w:rsidP="007C0A19">
      <w:pPr>
        <w:pStyle w:val="Corpodetexto"/>
        <w:spacing w:before="3" w:line="360" w:lineRule="auto"/>
        <w:ind w:left="567"/>
        <w:jc w:val="both"/>
        <w:rPr>
          <w:rFonts w:ascii="Arial" w:hAnsi="Arial" w:cs="Arial"/>
          <w:b/>
        </w:rPr>
      </w:pPr>
    </w:p>
    <w:p w:rsidR="004F6B1D" w:rsidRPr="00072A4F" w:rsidRDefault="0006252E" w:rsidP="000426F2">
      <w:pPr>
        <w:pStyle w:val="Ttulo2"/>
        <w:rPr>
          <w:rFonts w:ascii="Arial" w:hAnsi="Arial" w:cs="Arial"/>
          <w:b/>
          <w:color w:val="000000" w:themeColor="text1"/>
          <w:sz w:val="24"/>
          <w:szCs w:val="24"/>
        </w:rPr>
      </w:pPr>
      <w:r w:rsidRPr="007C0A19">
        <w:rPr>
          <w:rFonts w:ascii="Arial" w:hAnsi="Arial" w:cs="Arial"/>
          <w:b/>
          <w:spacing w:val="-4"/>
          <w:sz w:val="24"/>
          <w:szCs w:val="24"/>
        </w:rPr>
        <w:t xml:space="preserve"> </w:t>
      </w:r>
      <w:r w:rsidR="007C0A19" w:rsidRPr="00072A4F">
        <w:rPr>
          <w:rFonts w:ascii="Arial" w:hAnsi="Arial" w:cs="Arial"/>
          <w:b/>
          <w:color w:val="000000" w:themeColor="text1"/>
          <w:spacing w:val="-4"/>
          <w:sz w:val="24"/>
          <w:szCs w:val="24"/>
        </w:rPr>
        <w:t xml:space="preserve">2.1 </w:t>
      </w:r>
      <w:r w:rsidRPr="00072A4F">
        <w:rPr>
          <w:rFonts w:ascii="Arial" w:hAnsi="Arial" w:cs="Arial"/>
          <w:b/>
          <w:color w:val="000000" w:themeColor="text1"/>
          <w:sz w:val="24"/>
          <w:szCs w:val="24"/>
        </w:rPr>
        <w:t>EM</w:t>
      </w:r>
      <w:r w:rsidRPr="00072A4F">
        <w:rPr>
          <w:rFonts w:ascii="Arial" w:hAnsi="Arial" w:cs="Arial"/>
          <w:b/>
          <w:color w:val="000000" w:themeColor="text1"/>
          <w:spacing w:val="-4"/>
          <w:sz w:val="24"/>
          <w:szCs w:val="24"/>
        </w:rPr>
        <w:t xml:space="preserve"> </w:t>
      </w:r>
      <w:r w:rsidRPr="00072A4F">
        <w:rPr>
          <w:rFonts w:ascii="Arial" w:hAnsi="Arial" w:cs="Arial"/>
          <w:b/>
          <w:color w:val="000000" w:themeColor="text1"/>
          <w:sz w:val="24"/>
          <w:szCs w:val="24"/>
        </w:rPr>
        <w:t>ROCHAS</w:t>
      </w:r>
      <w:r w:rsidRPr="00072A4F">
        <w:rPr>
          <w:rFonts w:ascii="Arial" w:hAnsi="Arial" w:cs="Arial"/>
          <w:b/>
          <w:color w:val="000000" w:themeColor="text1"/>
          <w:spacing w:val="-3"/>
          <w:sz w:val="24"/>
          <w:szCs w:val="24"/>
        </w:rPr>
        <w:t xml:space="preserve"> </w:t>
      </w:r>
      <w:r w:rsidRPr="00072A4F">
        <w:rPr>
          <w:rFonts w:ascii="Arial" w:hAnsi="Arial" w:cs="Arial"/>
          <w:b/>
          <w:color w:val="000000" w:themeColor="text1"/>
          <w:sz w:val="24"/>
          <w:szCs w:val="24"/>
        </w:rPr>
        <w:t>CRISTALINAS</w:t>
      </w:r>
      <w:r w:rsidRPr="00072A4F">
        <w:rPr>
          <w:rFonts w:ascii="Arial" w:hAnsi="Arial" w:cs="Arial"/>
          <w:b/>
          <w:color w:val="000000" w:themeColor="text1"/>
          <w:spacing w:val="-3"/>
          <w:sz w:val="24"/>
          <w:szCs w:val="24"/>
        </w:rPr>
        <w:t xml:space="preserve"> </w:t>
      </w:r>
      <w:r w:rsidRPr="00072A4F">
        <w:rPr>
          <w:rFonts w:ascii="Arial" w:hAnsi="Arial" w:cs="Arial"/>
          <w:b/>
          <w:color w:val="000000" w:themeColor="text1"/>
          <w:sz w:val="24"/>
          <w:szCs w:val="24"/>
        </w:rPr>
        <w:t>(AQUÍFERO</w:t>
      </w:r>
      <w:r w:rsidRPr="00072A4F">
        <w:rPr>
          <w:rFonts w:ascii="Arial" w:hAnsi="Arial" w:cs="Arial"/>
          <w:b/>
          <w:color w:val="000000" w:themeColor="text1"/>
          <w:spacing w:val="-2"/>
          <w:sz w:val="24"/>
          <w:szCs w:val="24"/>
        </w:rPr>
        <w:t xml:space="preserve"> </w:t>
      </w:r>
      <w:r w:rsidRPr="00072A4F">
        <w:rPr>
          <w:rFonts w:ascii="Arial" w:hAnsi="Arial" w:cs="Arial"/>
          <w:b/>
          <w:color w:val="000000" w:themeColor="text1"/>
          <w:sz w:val="24"/>
          <w:szCs w:val="24"/>
        </w:rPr>
        <w:t>FISSURADO)</w:t>
      </w:r>
    </w:p>
    <w:p w:rsidR="004F6B1D" w:rsidRPr="005C1E62" w:rsidRDefault="004F6B1D" w:rsidP="007C0A19">
      <w:pPr>
        <w:pStyle w:val="Corpodetexto"/>
        <w:spacing w:before="2" w:line="360" w:lineRule="auto"/>
        <w:jc w:val="both"/>
        <w:rPr>
          <w:rFonts w:ascii="Arial" w:hAnsi="Arial" w:cs="Arial"/>
          <w:b/>
        </w:rPr>
      </w:pPr>
    </w:p>
    <w:p w:rsidR="004F6B1D" w:rsidRPr="00A05A58" w:rsidRDefault="0006252E" w:rsidP="007C0A19">
      <w:pPr>
        <w:spacing w:line="360" w:lineRule="auto"/>
        <w:jc w:val="both"/>
        <w:rPr>
          <w:rFonts w:ascii="Arial" w:hAnsi="Arial" w:cs="Arial"/>
          <w:b/>
          <w:sz w:val="24"/>
          <w:szCs w:val="24"/>
        </w:rPr>
      </w:pPr>
      <w:r w:rsidRPr="00A05A58">
        <w:rPr>
          <w:rFonts w:ascii="Arial" w:hAnsi="Arial" w:cs="Arial"/>
          <w:b/>
          <w:sz w:val="24"/>
          <w:szCs w:val="24"/>
        </w:rPr>
        <w:t>-</w:t>
      </w:r>
      <w:r w:rsidRPr="00A05A58">
        <w:rPr>
          <w:rFonts w:ascii="Arial" w:hAnsi="Arial" w:cs="Arial"/>
          <w:b/>
          <w:spacing w:val="-4"/>
          <w:sz w:val="24"/>
          <w:szCs w:val="24"/>
        </w:rPr>
        <w:t xml:space="preserve"> </w:t>
      </w:r>
      <w:r w:rsidRPr="00A05A58">
        <w:rPr>
          <w:rFonts w:ascii="Arial" w:hAnsi="Arial" w:cs="Arial"/>
          <w:b/>
          <w:sz w:val="24"/>
          <w:szCs w:val="24"/>
        </w:rPr>
        <w:t>MÉTODO</w:t>
      </w:r>
      <w:r w:rsidRPr="00A05A58">
        <w:rPr>
          <w:rFonts w:ascii="Arial" w:hAnsi="Arial" w:cs="Arial"/>
          <w:b/>
          <w:spacing w:val="-2"/>
          <w:sz w:val="24"/>
          <w:szCs w:val="24"/>
        </w:rPr>
        <w:t xml:space="preserve"> </w:t>
      </w:r>
      <w:r w:rsidRPr="00A05A58">
        <w:rPr>
          <w:rFonts w:ascii="Arial" w:hAnsi="Arial" w:cs="Arial"/>
          <w:b/>
          <w:sz w:val="24"/>
          <w:szCs w:val="24"/>
        </w:rPr>
        <w:t>DE</w:t>
      </w:r>
      <w:r w:rsidRPr="00A05A58">
        <w:rPr>
          <w:rFonts w:ascii="Arial" w:hAnsi="Arial" w:cs="Arial"/>
          <w:b/>
          <w:spacing w:val="-4"/>
          <w:sz w:val="24"/>
          <w:szCs w:val="24"/>
        </w:rPr>
        <w:t xml:space="preserve"> </w:t>
      </w:r>
      <w:r w:rsidRPr="00A05A58">
        <w:rPr>
          <w:rFonts w:ascii="Arial" w:hAnsi="Arial" w:cs="Arial"/>
          <w:b/>
          <w:sz w:val="24"/>
          <w:szCs w:val="24"/>
        </w:rPr>
        <w:t>PERFURAÇÃO</w:t>
      </w:r>
    </w:p>
    <w:p w:rsidR="004F6B1D" w:rsidRPr="005C1E62" w:rsidRDefault="004F6B1D" w:rsidP="007C0A19">
      <w:pPr>
        <w:spacing w:line="360" w:lineRule="auto"/>
        <w:jc w:val="both"/>
        <w:rPr>
          <w:rFonts w:ascii="Arial" w:hAnsi="Arial" w:cs="Arial"/>
          <w:b/>
          <w:sz w:val="24"/>
          <w:szCs w:val="24"/>
        </w:rPr>
      </w:pPr>
    </w:p>
    <w:p w:rsidR="004F6B1D" w:rsidRPr="005C1E62" w:rsidRDefault="0006252E" w:rsidP="00A05A58">
      <w:pPr>
        <w:spacing w:line="360" w:lineRule="auto"/>
        <w:ind w:left="142" w:right="142"/>
        <w:jc w:val="both"/>
        <w:rPr>
          <w:rFonts w:ascii="Arial" w:hAnsi="Arial" w:cs="Arial"/>
          <w:sz w:val="24"/>
          <w:szCs w:val="24"/>
        </w:rPr>
      </w:pPr>
      <w:r w:rsidRPr="005C1E62">
        <w:rPr>
          <w:rFonts w:ascii="Arial" w:hAnsi="Arial" w:cs="Arial"/>
          <w:sz w:val="24"/>
          <w:szCs w:val="24"/>
        </w:rPr>
        <w:t>A perfuração deverá ser feita por sondagem percussora</w:t>
      </w:r>
      <w:r w:rsidRPr="005C1E62">
        <w:rPr>
          <w:rFonts w:ascii="Arial" w:hAnsi="Arial" w:cs="Arial"/>
          <w:spacing w:val="1"/>
          <w:sz w:val="24"/>
          <w:szCs w:val="24"/>
        </w:rPr>
        <w:t xml:space="preserve"> </w:t>
      </w:r>
      <w:r w:rsidRPr="005C1E62">
        <w:rPr>
          <w:rFonts w:ascii="Arial" w:hAnsi="Arial" w:cs="Arial"/>
          <w:sz w:val="24"/>
          <w:szCs w:val="24"/>
        </w:rPr>
        <w:t>e/ou</w:t>
      </w:r>
      <w:r w:rsidRPr="005C1E62">
        <w:rPr>
          <w:rFonts w:ascii="Arial" w:hAnsi="Arial" w:cs="Arial"/>
          <w:spacing w:val="-3"/>
          <w:sz w:val="24"/>
          <w:szCs w:val="24"/>
        </w:rPr>
        <w:t xml:space="preserve"> </w:t>
      </w:r>
      <w:r w:rsidRPr="005C1E62">
        <w:rPr>
          <w:rFonts w:ascii="Arial" w:hAnsi="Arial" w:cs="Arial"/>
          <w:sz w:val="24"/>
          <w:szCs w:val="24"/>
        </w:rPr>
        <w:t>roto-pneumática.</w:t>
      </w:r>
    </w:p>
    <w:p w:rsidR="004F6B1D" w:rsidRPr="005C1E62" w:rsidRDefault="004F6B1D" w:rsidP="007C0A19">
      <w:pPr>
        <w:spacing w:line="360" w:lineRule="auto"/>
        <w:jc w:val="both"/>
        <w:rPr>
          <w:rFonts w:ascii="Arial" w:hAnsi="Arial" w:cs="Arial"/>
          <w:sz w:val="24"/>
          <w:szCs w:val="24"/>
        </w:rPr>
      </w:pPr>
    </w:p>
    <w:p w:rsidR="004F6B1D" w:rsidRPr="00A05A58" w:rsidRDefault="0006252E" w:rsidP="007C0A19">
      <w:pPr>
        <w:spacing w:line="360" w:lineRule="auto"/>
        <w:jc w:val="both"/>
        <w:rPr>
          <w:rFonts w:ascii="Arial" w:hAnsi="Arial" w:cs="Arial"/>
          <w:b/>
          <w:sz w:val="24"/>
          <w:szCs w:val="24"/>
        </w:rPr>
      </w:pPr>
      <w:r w:rsidRPr="00A05A58">
        <w:rPr>
          <w:rFonts w:ascii="Arial" w:hAnsi="Arial" w:cs="Arial"/>
          <w:b/>
          <w:sz w:val="24"/>
          <w:szCs w:val="24"/>
        </w:rPr>
        <w:t>-</w:t>
      </w:r>
      <w:r w:rsidRPr="00A05A58">
        <w:rPr>
          <w:rFonts w:ascii="Arial" w:hAnsi="Arial" w:cs="Arial"/>
          <w:b/>
          <w:spacing w:val="-3"/>
          <w:sz w:val="24"/>
          <w:szCs w:val="24"/>
        </w:rPr>
        <w:t xml:space="preserve"> </w:t>
      </w:r>
      <w:r w:rsidRPr="00A05A58">
        <w:rPr>
          <w:rFonts w:ascii="Arial" w:hAnsi="Arial" w:cs="Arial"/>
          <w:b/>
          <w:sz w:val="24"/>
          <w:szCs w:val="24"/>
        </w:rPr>
        <w:t>PROFUNDIDADE</w:t>
      </w:r>
    </w:p>
    <w:p w:rsidR="004F6B1D" w:rsidRPr="00A05A58" w:rsidRDefault="004F6B1D" w:rsidP="007C0A19">
      <w:pPr>
        <w:spacing w:line="360" w:lineRule="auto"/>
        <w:jc w:val="both"/>
        <w:rPr>
          <w:rFonts w:ascii="Arial" w:hAnsi="Arial" w:cs="Arial"/>
          <w:b/>
          <w:sz w:val="24"/>
          <w:szCs w:val="24"/>
        </w:rPr>
      </w:pPr>
    </w:p>
    <w:p w:rsidR="004F6B1D" w:rsidRPr="005C1E62" w:rsidRDefault="0006252E" w:rsidP="00A05A58">
      <w:pPr>
        <w:spacing w:line="360" w:lineRule="auto"/>
        <w:ind w:left="142" w:right="142"/>
        <w:jc w:val="both"/>
        <w:rPr>
          <w:rFonts w:ascii="Arial" w:hAnsi="Arial" w:cs="Arial"/>
          <w:sz w:val="24"/>
          <w:szCs w:val="24"/>
        </w:rPr>
      </w:pPr>
      <w:r w:rsidRPr="005C1E62">
        <w:rPr>
          <w:rFonts w:ascii="Arial" w:hAnsi="Arial" w:cs="Arial"/>
          <w:sz w:val="24"/>
          <w:szCs w:val="24"/>
        </w:rPr>
        <w:t>A</w:t>
      </w:r>
      <w:r w:rsidRPr="005C1E62">
        <w:rPr>
          <w:rFonts w:ascii="Arial" w:hAnsi="Arial" w:cs="Arial"/>
          <w:spacing w:val="1"/>
          <w:sz w:val="24"/>
          <w:szCs w:val="24"/>
        </w:rPr>
        <w:t xml:space="preserve"> </w:t>
      </w:r>
      <w:r w:rsidRPr="005C1E62">
        <w:rPr>
          <w:rFonts w:ascii="Arial" w:hAnsi="Arial" w:cs="Arial"/>
          <w:sz w:val="24"/>
          <w:szCs w:val="24"/>
        </w:rPr>
        <w:t>profundidade</w:t>
      </w:r>
      <w:r w:rsidRPr="005C1E62">
        <w:rPr>
          <w:rFonts w:ascii="Arial" w:hAnsi="Arial" w:cs="Arial"/>
          <w:spacing w:val="1"/>
          <w:sz w:val="24"/>
          <w:szCs w:val="24"/>
        </w:rPr>
        <w:t xml:space="preserve"> </w:t>
      </w:r>
      <w:r w:rsidRPr="005C1E62">
        <w:rPr>
          <w:rFonts w:ascii="Arial" w:hAnsi="Arial" w:cs="Arial"/>
          <w:sz w:val="24"/>
          <w:szCs w:val="24"/>
        </w:rPr>
        <w:t>a</w:t>
      </w:r>
      <w:r w:rsidRPr="005C1E62">
        <w:rPr>
          <w:rFonts w:ascii="Arial" w:hAnsi="Arial" w:cs="Arial"/>
          <w:spacing w:val="1"/>
          <w:sz w:val="24"/>
          <w:szCs w:val="24"/>
        </w:rPr>
        <w:t xml:space="preserve"> </w:t>
      </w:r>
      <w:r w:rsidRPr="005C1E62">
        <w:rPr>
          <w:rFonts w:ascii="Arial" w:hAnsi="Arial" w:cs="Arial"/>
          <w:sz w:val="24"/>
          <w:szCs w:val="24"/>
        </w:rPr>
        <w:t>ser</w:t>
      </w:r>
      <w:r w:rsidRPr="005C1E62">
        <w:rPr>
          <w:rFonts w:ascii="Arial" w:hAnsi="Arial" w:cs="Arial"/>
          <w:spacing w:val="1"/>
          <w:sz w:val="24"/>
          <w:szCs w:val="24"/>
        </w:rPr>
        <w:t xml:space="preserve"> </w:t>
      </w:r>
      <w:r w:rsidRPr="005C1E62">
        <w:rPr>
          <w:rFonts w:ascii="Arial" w:hAnsi="Arial" w:cs="Arial"/>
          <w:sz w:val="24"/>
          <w:szCs w:val="24"/>
        </w:rPr>
        <w:t>atingida</w:t>
      </w:r>
      <w:r w:rsidRPr="005C1E62">
        <w:rPr>
          <w:rFonts w:ascii="Arial" w:hAnsi="Arial" w:cs="Arial"/>
          <w:spacing w:val="1"/>
          <w:sz w:val="24"/>
          <w:szCs w:val="24"/>
        </w:rPr>
        <w:t xml:space="preserve"> </w:t>
      </w:r>
      <w:r w:rsidRPr="005C1E62">
        <w:rPr>
          <w:rFonts w:ascii="Arial" w:hAnsi="Arial" w:cs="Arial"/>
          <w:sz w:val="24"/>
          <w:szCs w:val="24"/>
        </w:rPr>
        <w:t>deverá</w:t>
      </w:r>
      <w:r w:rsidRPr="005C1E62">
        <w:rPr>
          <w:rFonts w:ascii="Arial" w:hAnsi="Arial" w:cs="Arial"/>
          <w:spacing w:val="1"/>
          <w:sz w:val="24"/>
          <w:szCs w:val="24"/>
        </w:rPr>
        <w:t xml:space="preserve"> </w:t>
      </w:r>
      <w:r w:rsidRPr="005C1E62">
        <w:rPr>
          <w:rFonts w:ascii="Arial" w:hAnsi="Arial" w:cs="Arial"/>
          <w:sz w:val="24"/>
          <w:szCs w:val="24"/>
        </w:rPr>
        <w:t>estar</w:t>
      </w:r>
      <w:r w:rsidRPr="005C1E62">
        <w:rPr>
          <w:rFonts w:ascii="Arial" w:hAnsi="Arial" w:cs="Arial"/>
          <w:spacing w:val="1"/>
          <w:sz w:val="24"/>
          <w:szCs w:val="24"/>
        </w:rPr>
        <w:t xml:space="preserve"> </w:t>
      </w:r>
      <w:r w:rsidR="00A05A58">
        <w:rPr>
          <w:rFonts w:ascii="Arial" w:hAnsi="Arial" w:cs="Arial"/>
          <w:sz w:val="24"/>
          <w:szCs w:val="24"/>
        </w:rPr>
        <w:t>em conformidade</w:t>
      </w:r>
      <w:r w:rsidRPr="005C1E62">
        <w:rPr>
          <w:rFonts w:ascii="Arial" w:hAnsi="Arial" w:cs="Arial"/>
          <w:sz w:val="24"/>
          <w:szCs w:val="24"/>
        </w:rPr>
        <w:t xml:space="preserve"> com o anteprojeto do poço tubular profundo, da ordem de 100</w:t>
      </w:r>
      <w:r w:rsidRPr="005C1E62">
        <w:rPr>
          <w:rFonts w:ascii="Arial" w:hAnsi="Arial" w:cs="Arial"/>
          <w:spacing w:val="1"/>
          <w:sz w:val="24"/>
          <w:szCs w:val="24"/>
        </w:rPr>
        <w:t xml:space="preserve"> </w:t>
      </w:r>
      <w:r w:rsidRPr="005C1E62">
        <w:rPr>
          <w:rFonts w:ascii="Arial" w:hAnsi="Arial" w:cs="Arial"/>
          <w:sz w:val="24"/>
          <w:szCs w:val="24"/>
        </w:rPr>
        <w:t>metros,</w:t>
      </w:r>
      <w:r w:rsidRPr="005C1E62">
        <w:rPr>
          <w:rFonts w:ascii="Arial" w:hAnsi="Arial" w:cs="Arial"/>
          <w:spacing w:val="1"/>
          <w:sz w:val="24"/>
          <w:szCs w:val="24"/>
        </w:rPr>
        <w:t xml:space="preserve"> </w:t>
      </w:r>
      <w:r w:rsidRPr="005C1E62">
        <w:rPr>
          <w:rFonts w:ascii="Arial" w:hAnsi="Arial" w:cs="Arial"/>
          <w:sz w:val="24"/>
          <w:szCs w:val="24"/>
        </w:rPr>
        <w:t>executado</w:t>
      </w:r>
      <w:r w:rsidRPr="005C1E62">
        <w:rPr>
          <w:rFonts w:ascii="Arial" w:hAnsi="Arial" w:cs="Arial"/>
          <w:spacing w:val="1"/>
          <w:sz w:val="24"/>
          <w:szCs w:val="24"/>
        </w:rPr>
        <w:t xml:space="preserve"> </w:t>
      </w:r>
      <w:r w:rsidRPr="005C1E62">
        <w:rPr>
          <w:rFonts w:ascii="Arial" w:hAnsi="Arial" w:cs="Arial"/>
          <w:sz w:val="24"/>
          <w:szCs w:val="24"/>
        </w:rPr>
        <w:t>com</w:t>
      </w:r>
      <w:r w:rsidRPr="005C1E62">
        <w:rPr>
          <w:rFonts w:ascii="Arial" w:hAnsi="Arial" w:cs="Arial"/>
          <w:spacing w:val="1"/>
          <w:sz w:val="24"/>
          <w:szCs w:val="24"/>
        </w:rPr>
        <w:t xml:space="preserve"> </w:t>
      </w:r>
      <w:r w:rsidRPr="005C1E62">
        <w:rPr>
          <w:rFonts w:ascii="Arial" w:hAnsi="Arial" w:cs="Arial"/>
          <w:sz w:val="24"/>
          <w:szCs w:val="24"/>
        </w:rPr>
        <w:t>base</w:t>
      </w:r>
      <w:r w:rsidRPr="005C1E62">
        <w:rPr>
          <w:rFonts w:ascii="Arial" w:hAnsi="Arial" w:cs="Arial"/>
          <w:spacing w:val="1"/>
          <w:sz w:val="24"/>
          <w:szCs w:val="24"/>
        </w:rPr>
        <w:t xml:space="preserve"> </w:t>
      </w:r>
      <w:r w:rsidRPr="005C1E62">
        <w:rPr>
          <w:rFonts w:ascii="Arial" w:hAnsi="Arial" w:cs="Arial"/>
          <w:sz w:val="24"/>
          <w:szCs w:val="24"/>
        </w:rPr>
        <w:t>nos</w:t>
      </w:r>
      <w:r w:rsidRPr="005C1E62">
        <w:rPr>
          <w:rFonts w:ascii="Arial" w:hAnsi="Arial" w:cs="Arial"/>
          <w:spacing w:val="1"/>
          <w:sz w:val="24"/>
          <w:szCs w:val="24"/>
        </w:rPr>
        <w:t xml:space="preserve"> </w:t>
      </w:r>
      <w:r w:rsidRPr="005C1E62">
        <w:rPr>
          <w:rFonts w:ascii="Arial" w:hAnsi="Arial" w:cs="Arial"/>
          <w:sz w:val="24"/>
          <w:szCs w:val="24"/>
        </w:rPr>
        <w:t>estudos</w:t>
      </w:r>
      <w:r w:rsidRPr="005C1E62">
        <w:rPr>
          <w:rFonts w:ascii="Arial" w:hAnsi="Arial" w:cs="Arial"/>
          <w:spacing w:val="1"/>
          <w:sz w:val="24"/>
          <w:szCs w:val="24"/>
        </w:rPr>
        <w:t xml:space="preserve"> </w:t>
      </w:r>
      <w:r w:rsidRPr="005C1E62">
        <w:rPr>
          <w:rFonts w:ascii="Arial" w:hAnsi="Arial" w:cs="Arial"/>
          <w:sz w:val="24"/>
          <w:szCs w:val="24"/>
        </w:rPr>
        <w:t>de</w:t>
      </w:r>
      <w:r w:rsidRPr="005C1E62">
        <w:rPr>
          <w:rFonts w:ascii="Arial" w:hAnsi="Arial" w:cs="Arial"/>
          <w:spacing w:val="1"/>
          <w:sz w:val="24"/>
          <w:szCs w:val="24"/>
        </w:rPr>
        <w:t xml:space="preserve"> </w:t>
      </w:r>
      <w:r w:rsidRPr="005C1E62">
        <w:rPr>
          <w:rFonts w:ascii="Arial" w:hAnsi="Arial" w:cs="Arial"/>
          <w:sz w:val="24"/>
          <w:szCs w:val="24"/>
        </w:rPr>
        <w:t>definição</w:t>
      </w:r>
      <w:r w:rsidRPr="005C1E62">
        <w:rPr>
          <w:rFonts w:ascii="Arial" w:hAnsi="Arial" w:cs="Arial"/>
          <w:spacing w:val="1"/>
          <w:sz w:val="24"/>
          <w:szCs w:val="24"/>
        </w:rPr>
        <w:t xml:space="preserve"> </w:t>
      </w:r>
      <w:r w:rsidRPr="005C1E62">
        <w:rPr>
          <w:rFonts w:ascii="Arial" w:hAnsi="Arial" w:cs="Arial"/>
          <w:sz w:val="24"/>
          <w:szCs w:val="24"/>
        </w:rPr>
        <w:t>do</w:t>
      </w:r>
      <w:r w:rsidRPr="005C1E62">
        <w:rPr>
          <w:rFonts w:ascii="Arial" w:hAnsi="Arial" w:cs="Arial"/>
          <w:spacing w:val="1"/>
          <w:sz w:val="24"/>
          <w:szCs w:val="24"/>
        </w:rPr>
        <w:t xml:space="preserve"> </w:t>
      </w:r>
      <w:r w:rsidRPr="005C1E62">
        <w:rPr>
          <w:rFonts w:ascii="Arial" w:hAnsi="Arial" w:cs="Arial"/>
          <w:sz w:val="24"/>
          <w:szCs w:val="24"/>
        </w:rPr>
        <w:t>manancial</w:t>
      </w:r>
      <w:r w:rsidRPr="005C1E62">
        <w:rPr>
          <w:rFonts w:ascii="Arial" w:hAnsi="Arial" w:cs="Arial"/>
          <w:spacing w:val="-64"/>
          <w:sz w:val="24"/>
          <w:szCs w:val="24"/>
        </w:rPr>
        <w:t xml:space="preserve"> </w:t>
      </w:r>
      <w:r w:rsidR="00A05A58">
        <w:rPr>
          <w:rFonts w:ascii="Arial" w:hAnsi="Arial" w:cs="Arial"/>
          <w:spacing w:val="-64"/>
          <w:sz w:val="24"/>
          <w:szCs w:val="24"/>
        </w:rPr>
        <w:t xml:space="preserve">   </w:t>
      </w:r>
      <w:r w:rsidRPr="005C1E62">
        <w:rPr>
          <w:rFonts w:ascii="Arial" w:hAnsi="Arial" w:cs="Arial"/>
          <w:sz w:val="24"/>
          <w:szCs w:val="24"/>
        </w:rPr>
        <w:t>subterrâneo, podendo variar de 25% para mais ou para menos, com anuência</w:t>
      </w:r>
      <w:r w:rsidRPr="005C1E62">
        <w:rPr>
          <w:rFonts w:ascii="Arial" w:hAnsi="Arial" w:cs="Arial"/>
          <w:spacing w:val="1"/>
          <w:sz w:val="24"/>
          <w:szCs w:val="24"/>
        </w:rPr>
        <w:t xml:space="preserve"> </w:t>
      </w:r>
      <w:r w:rsidRPr="005C1E62">
        <w:rPr>
          <w:rFonts w:ascii="Arial" w:hAnsi="Arial" w:cs="Arial"/>
          <w:sz w:val="24"/>
          <w:szCs w:val="24"/>
        </w:rPr>
        <w:t>expressa da Contratante.</w:t>
      </w:r>
    </w:p>
    <w:p w:rsidR="004F6B1D" w:rsidRPr="005C1E62" w:rsidRDefault="004F6B1D" w:rsidP="007C0A19">
      <w:pPr>
        <w:spacing w:line="360" w:lineRule="auto"/>
        <w:jc w:val="both"/>
        <w:rPr>
          <w:rFonts w:ascii="Arial" w:hAnsi="Arial" w:cs="Arial"/>
          <w:sz w:val="24"/>
          <w:szCs w:val="24"/>
        </w:rPr>
      </w:pPr>
    </w:p>
    <w:p w:rsidR="004F6B1D" w:rsidRPr="00A05A58" w:rsidRDefault="0006252E" w:rsidP="007C0A19">
      <w:pPr>
        <w:spacing w:line="360" w:lineRule="auto"/>
        <w:jc w:val="both"/>
        <w:rPr>
          <w:rFonts w:ascii="Arial" w:hAnsi="Arial" w:cs="Arial"/>
          <w:b/>
          <w:sz w:val="24"/>
          <w:szCs w:val="24"/>
        </w:rPr>
      </w:pPr>
      <w:r w:rsidRPr="00A05A58">
        <w:rPr>
          <w:rFonts w:ascii="Arial" w:hAnsi="Arial" w:cs="Arial"/>
          <w:b/>
          <w:sz w:val="24"/>
          <w:szCs w:val="24"/>
        </w:rPr>
        <w:t>-</w:t>
      </w:r>
      <w:r w:rsidRPr="00A05A58">
        <w:rPr>
          <w:rFonts w:ascii="Arial" w:hAnsi="Arial" w:cs="Arial"/>
          <w:b/>
          <w:spacing w:val="-5"/>
          <w:sz w:val="24"/>
          <w:szCs w:val="24"/>
        </w:rPr>
        <w:t xml:space="preserve"> </w:t>
      </w:r>
      <w:r w:rsidRPr="00A05A58">
        <w:rPr>
          <w:rFonts w:ascii="Arial" w:hAnsi="Arial" w:cs="Arial"/>
          <w:b/>
          <w:sz w:val="24"/>
          <w:szCs w:val="24"/>
        </w:rPr>
        <w:t>DIÂMETRO</w:t>
      </w:r>
      <w:r w:rsidRPr="00A05A58">
        <w:rPr>
          <w:rFonts w:ascii="Arial" w:hAnsi="Arial" w:cs="Arial"/>
          <w:b/>
          <w:spacing w:val="-3"/>
          <w:sz w:val="24"/>
          <w:szCs w:val="24"/>
        </w:rPr>
        <w:t xml:space="preserve"> </w:t>
      </w:r>
      <w:r w:rsidRPr="00A05A58">
        <w:rPr>
          <w:rFonts w:ascii="Arial" w:hAnsi="Arial" w:cs="Arial"/>
          <w:b/>
          <w:sz w:val="24"/>
          <w:szCs w:val="24"/>
        </w:rPr>
        <w:t>DE</w:t>
      </w:r>
      <w:r w:rsidRPr="00A05A58">
        <w:rPr>
          <w:rFonts w:ascii="Arial" w:hAnsi="Arial" w:cs="Arial"/>
          <w:b/>
          <w:spacing w:val="-4"/>
          <w:sz w:val="24"/>
          <w:szCs w:val="24"/>
        </w:rPr>
        <w:t xml:space="preserve"> </w:t>
      </w:r>
      <w:r w:rsidRPr="00A05A58">
        <w:rPr>
          <w:rFonts w:ascii="Arial" w:hAnsi="Arial" w:cs="Arial"/>
          <w:b/>
          <w:sz w:val="24"/>
          <w:szCs w:val="24"/>
        </w:rPr>
        <w:t>PERFURAÇÃO</w:t>
      </w:r>
    </w:p>
    <w:p w:rsidR="004F6B1D" w:rsidRPr="005C1E62" w:rsidRDefault="004F6B1D" w:rsidP="007C0A19">
      <w:pPr>
        <w:spacing w:line="360" w:lineRule="auto"/>
        <w:jc w:val="both"/>
        <w:rPr>
          <w:rFonts w:ascii="Arial" w:hAnsi="Arial" w:cs="Arial"/>
          <w:b/>
          <w:sz w:val="24"/>
          <w:szCs w:val="24"/>
        </w:rPr>
      </w:pPr>
    </w:p>
    <w:p w:rsidR="004F6B1D" w:rsidRPr="005C1E62" w:rsidRDefault="0006252E" w:rsidP="00A05A58">
      <w:pPr>
        <w:spacing w:line="360" w:lineRule="auto"/>
        <w:ind w:left="142" w:right="142"/>
        <w:jc w:val="both"/>
        <w:rPr>
          <w:rFonts w:ascii="Arial" w:hAnsi="Arial" w:cs="Arial"/>
          <w:sz w:val="24"/>
          <w:szCs w:val="24"/>
        </w:rPr>
      </w:pPr>
      <w:r w:rsidRPr="005C1E62">
        <w:rPr>
          <w:rFonts w:ascii="Arial" w:hAnsi="Arial" w:cs="Arial"/>
          <w:sz w:val="24"/>
          <w:szCs w:val="24"/>
        </w:rPr>
        <w:t>O</w:t>
      </w:r>
      <w:r w:rsidRPr="005C1E62">
        <w:rPr>
          <w:rFonts w:ascii="Arial" w:hAnsi="Arial" w:cs="Arial"/>
          <w:spacing w:val="1"/>
          <w:sz w:val="24"/>
          <w:szCs w:val="24"/>
        </w:rPr>
        <w:t xml:space="preserve"> </w:t>
      </w:r>
      <w:r w:rsidRPr="005C1E62">
        <w:rPr>
          <w:rFonts w:ascii="Arial" w:hAnsi="Arial" w:cs="Arial"/>
          <w:sz w:val="24"/>
          <w:szCs w:val="24"/>
        </w:rPr>
        <w:t>diâmetro</w:t>
      </w:r>
      <w:r w:rsidRPr="005C1E62">
        <w:rPr>
          <w:rFonts w:ascii="Arial" w:hAnsi="Arial" w:cs="Arial"/>
          <w:spacing w:val="1"/>
          <w:sz w:val="24"/>
          <w:szCs w:val="24"/>
        </w:rPr>
        <w:t xml:space="preserve"> </w:t>
      </w:r>
      <w:r w:rsidRPr="005C1E62">
        <w:rPr>
          <w:rFonts w:ascii="Arial" w:hAnsi="Arial" w:cs="Arial"/>
          <w:sz w:val="24"/>
          <w:szCs w:val="24"/>
        </w:rPr>
        <w:t>mínimo</w:t>
      </w:r>
      <w:r w:rsidRPr="005C1E62">
        <w:rPr>
          <w:rFonts w:ascii="Arial" w:hAnsi="Arial" w:cs="Arial"/>
          <w:spacing w:val="1"/>
          <w:sz w:val="24"/>
          <w:szCs w:val="24"/>
        </w:rPr>
        <w:t xml:space="preserve"> </w:t>
      </w:r>
      <w:r w:rsidRPr="005C1E62">
        <w:rPr>
          <w:rFonts w:ascii="Arial" w:hAnsi="Arial" w:cs="Arial"/>
          <w:sz w:val="24"/>
          <w:szCs w:val="24"/>
        </w:rPr>
        <w:t>de</w:t>
      </w:r>
      <w:r w:rsidRPr="005C1E62">
        <w:rPr>
          <w:rFonts w:ascii="Arial" w:hAnsi="Arial" w:cs="Arial"/>
          <w:spacing w:val="1"/>
          <w:sz w:val="24"/>
          <w:szCs w:val="24"/>
        </w:rPr>
        <w:t xml:space="preserve"> </w:t>
      </w:r>
      <w:r w:rsidRPr="005C1E62">
        <w:rPr>
          <w:rFonts w:ascii="Arial" w:hAnsi="Arial" w:cs="Arial"/>
          <w:sz w:val="24"/>
          <w:szCs w:val="24"/>
        </w:rPr>
        <w:t>perfuração</w:t>
      </w:r>
      <w:r w:rsidRPr="005C1E62">
        <w:rPr>
          <w:rFonts w:ascii="Arial" w:hAnsi="Arial" w:cs="Arial"/>
          <w:spacing w:val="1"/>
          <w:sz w:val="24"/>
          <w:szCs w:val="24"/>
        </w:rPr>
        <w:t xml:space="preserve"> </w:t>
      </w:r>
      <w:r w:rsidRPr="005C1E62">
        <w:rPr>
          <w:rFonts w:ascii="Arial" w:hAnsi="Arial" w:cs="Arial"/>
          <w:sz w:val="24"/>
          <w:szCs w:val="24"/>
        </w:rPr>
        <w:t>será</w:t>
      </w:r>
      <w:r w:rsidRPr="005C1E62">
        <w:rPr>
          <w:rFonts w:ascii="Arial" w:hAnsi="Arial" w:cs="Arial"/>
          <w:spacing w:val="1"/>
          <w:sz w:val="24"/>
          <w:szCs w:val="24"/>
        </w:rPr>
        <w:t xml:space="preserve"> </w:t>
      </w:r>
      <w:r w:rsidRPr="005C1E62">
        <w:rPr>
          <w:rFonts w:ascii="Arial" w:hAnsi="Arial" w:cs="Arial"/>
          <w:sz w:val="24"/>
          <w:szCs w:val="24"/>
        </w:rPr>
        <w:t>de</w:t>
      </w:r>
      <w:r w:rsidRPr="005C1E62">
        <w:rPr>
          <w:rFonts w:ascii="Arial" w:hAnsi="Arial" w:cs="Arial"/>
          <w:spacing w:val="1"/>
          <w:sz w:val="24"/>
          <w:szCs w:val="24"/>
        </w:rPr>
        <w:t xml:space="preserve"> </w:t>
      </w:r>
      <w:r w:rsidRPr="005C1E62">
        <w:rPr>
          <w:rFonts w:ascii="Arial" w:hAnsi="Arial" w:cs="Arial"/>
          <w:sz w:val="24"/>
          <w:szCs w:val="24"/>
        </w:rPr>
        <w:t>10”</w:t>
      </w:r>
      <w:r w:rsidRPr="005C1E62">
        <w:rPr>
          <w:rFonts w:ascii="Arial" w:hAnsi="Arial" w:cs="Arial"/>
          <w:spacing w:val="1"/>
          <w:sz w:val="24"/>
          <w:szCs w:val="24"/>
        </w:rPr>
        <w:t xml:space="preserve"> </w:t>
      </w:r>
      <w:r w:rsidRPr="005C1E62">
        <w:rPr>
          <w:rFonts w:ascii="Arial" w:hAnsi="Arial" w:cs="Arial"/>
          <w:sz w:val="24"/>
          <w:szCs w:val="24"/>
        </w:rPr>
        <w:t>(dez</w:t>
      </w:r>
      <w:r w:rsidRPr="005C1E62">
        <w:rPr>
          <w:rFonts w:ascii="Arial" w:hAnsi="Arial" w:cs="Arial"/>
          <w:spacing w:val="1"/>
          <w:sz w:val="24"/>
          <w:szCs w:val="24"/>
        </w:rPr>
        <w:t xml:space="preserve"> </w:t>
      </w:r>
      <w:r w:rsidRPr="005C1E62">
        <w:rPr>
          <w:rFonts w:ascii="Arial" w:hAnsi="Arial" w:cs="Arial"/>
          <w:sz w:val="24"/>
          <w:szCs w:val="24"/>
        </w:rPr>
        <w:t>polegadas), ao longo da camada material inconsolidade (solo e rocha alterada),</w:t>
      </w:r>
      <w:r w:rsidRPr="005C1E62">
        <w:rPr>
          <w:rFonts w:ascii="Arial" w:hAnsi="Arial" w:cs="Arial"/>
          <w:spacing w:val="-64"/>
          <w:sz w:val="24"/>
          <w:szCs w:val="24"/>
        </w:rPr>
        <w:t xml:space="preserve"> </w:t>
      </w:r>
      <w:r w:rsidRPr="005C1E62">
        <w:rPr>
          <w:rFonts w:ascii="Arial" w:hAnsi="Arial" w:cs="Arial"/>
          <w:sz w:val="24"/>
          <w:szCs w:val="24"/>
        </w:rPr>
        <w:t>enquanto que em rocha sã o diâmetro de perfuração mínima será de 6” (seis</w:t>
      </w:r>
      <w:r w:rsidRPr="005C1E62">
        <w:rPr>
          <w:rFonts w:ascii="Arial" w:hAnsi="Arial" w:cs="Arial"/>
          <w:spacing w:val="1"/>
          <w:sz w:val="24"/>
          <w:szCs w:val="24"/>
        </w:rPr>
        <w:t xml:space="preserve"> </w:t>
      </w:r>
      <w:r w:rsidRPr="005C1E62">
        <w:rPr>
          <w:rFonts w:ascii="Arial" w:hAnsi="Arial" w:cs="Arial"/>
          <w:sz w:val="24"/>
          <w:szCs w:val="24"/>
        </w:rPr>
        <w:t>polegadas). O poço deverá</w:t>
      </w:r>
      <w:r w:rsidRPr="005C1E62">
        <w:rPr>
          <w:rFonts w:ascii="Arial" w:hAnsi="Arial" w:cs="Arial"/>
          <w:spacing w:val="1"/>
          <w:sz w:val="24"/>
          <w:szCs w:val="24"/>
        </w:rPr>
        <w:t xml:space="preserve"> </w:t>
      </w:r>
      <w:r w:rsidRPr="005C1E62">
        <w:rPr>
          <w:rFonts w:ascii="Arial" w:hAnsi="Arial" w:cs="Arial"/>
          <w:sz w:val="24"/>
          <w:szCs w:val="24"/>
        </w:rPr>
        <w:t>obrigatoriamente</w:t>
      </w:r>
      <w:r w:rsidRPr="005C1E62">
        <w:rPr>
          <w:rFonts w:ascii="Arial" w:hAnsi="Arial" w:cs="Arial"/>
          <w:spacing w:val="1"/>
          <w:sz w:val="24"/>
          <w:szCs w:val="24"/>
        </w:rPr>
        <w:t xml:space="preserve"> </w:t>
      </w:r>
      <w:r w:rsidRPr="005C1E62">
        <w:rPr>
          <w:rFonts w:ascii="Arial" w:hAnsi="Arial" w:cs="Arial"/>
          <w:sz w:val="24"/>
          <w:szCs w:val="24"/>
        </w:rPr>
        <w:t>ser cimentado nos</w:t>
      </w:r>
      <w:r w:rsidRPr="005C1E62">
        <w:rPr>
          <w:rFonts w:ascii="Arial" w:hAnsi="Arial" w:cs="Arial"/>
          <w:spacing w:val="1"/>
          <w:sz w:val="24"/>
          <w:szCs w:val="24"/>
        </w:rPr>
        <w:t xml:space="preserve"> </w:t>
      </w:r>
      <w:r w:rsidRPr="005C1E62">
        <w:rPr>
          <w:rFonts w:ascii="Arial" w:hAnsi="Arial" w:cs="Arial"/>
          <w:sz w:val="24"/>
          <w:szCs w:val="24"/>
        </w:rPr>
        <w:t>10 metros</w:t>
      </w:r>
      <w:r w:rsidRPr="005C1E62">
        <w:rPr>
          <w:rFonts w:ascii="Arial" w:hAnsi="Arial" w:cs="Arial"/>
          <w:spacing w:val="1"/>
          <w:sz w:val="24"/>
          <w:szCs w:val="24"/>
        </w:rPr>
        <w:t xml:space="preserve"> </w:t>
      </w:r>
      <w:r w:rsidRPr="005C1E62">
        <w:rPr>
          <w:rFonts w:ascii="Arial" w:hAnsi="Arial" w:cs="Arial"/>
          <w:sz w:val="24"/>
          <w:szCs w:val="24"/>
        </w:rPr>
        <w:t>iniciais,</w:t>
      </w:r>
      <w:r w:rsidRPr="005C1E62">
        <w:rPr>
          <w:rFonts w:ascii="Arial" w:hAnsi="Arial" w:cs="Arial"/>
          <w:spacing w:val="-1"/>
          <w:sz w:val="24"/>
          <w:szCs w:val="24"/>
        </w:rPr>
        <w:t xml:space="preserve"> </w:t>
      </w:r>
      <w:r w:rsidRPr="005C1E62">
        <w:rPr>
          <w:rFonts w:ascii="Arial" w:hAnsi="Arial" w:cs="Arial"/>
          <w:sz w:val="24"/>
          <w:szCs w:val="24"/>
        </w:rPr>
        <w:t>para</w:t>
      </w:r>
      <w:r w:rsidRPr="005C1E62">
        <w:rPr>
          <w:rFonts w:ascii="Arial" w:hAnsi="Arial" w:cs="Arial"/>
          <w:spacing w:val="-2"/>
          <w:sz w:val="24"/>
          <w:szCs w:val="24"/>
        </w:rPr>
        <w:t xml:space="preserve"> </w:t>
      </w:r>
      <w:r w:rsidRPr="005C1E62">
        <w:rPr>
          <w:rFonts w:ascii="Arial" w:hAnsi="Arial" w:cs="Arial"/>
          <w:sz w:val="24"/>
          <w:szCs w:val="24"/>
        </w:rPr>
        <w:t>o selo</w:t>
      </w:r>
      <w:r w:rsidRPr="005C1E62">
        <w:rPr>
          <w:rFonts w:ascii="Arial" w:hAnsi="Arial" w:cs="Arial"/>
          <w:spacing w:val="-2"/>
          <w:sz w:val="24"/>
          <w:szCs w:val="24"/>
        </w:rPr>
        <w:t xml:space="preserve"> </w:t>
      </w:r>
      <w:r w:rsidRPr="005C1E62">
        <w:rPr>
          <w:rFonts w:ascii="Arial" w:hAnsi="Arial" w:cs="Arial"/>
          <w:sz w:val="24"/>
          <w:szCs w:val="24"/>
        </w:rPr>
        <w:t>de</w:t>
      </w:r>
      <w:r w:rsidRPr="005C1E62">
        <w:rPr>
          <w:rFonts w:ascii="Arial" w:hAnsi="Arial" w:cs="Arial"/>
          <w:spacing w:val="-4"/>
          <w:sz w:val="24"/>
          <w:szCs w:val="24"/>
        </w:rPr>
        <w:t xml:space="preserve"> </w:t>
      </w:r>
      <w:r w:rsidRPr="005C1E62">
        <w:rPr>
          <w:rFonts w:ascii="Arial" w:hAnsi="Arial" w:cs="Arial"/>
          <w:sz w:val="24"/>
          <w:szCs w:val="24"/>
        </w:rPr>
        <w:t>proteção sanitária.</w:t>
      </w:r>
    </w:p>
    <w:p w:rsidR="004F6B1D" w:rsidRPr="005C1E62" w:rsidRDefault="0006252E" w:rsidP="00A05A58">
      <w:pPr>
        <w:spacing w:line="360" w:lineRule="auto"/>
        <w:ind w:left="142" w:right="142"/>
        <w:jc w:val="both"/>
        <w:rPr>
          <w:rFonts w:ascii="Arial" w:hAnsi="Arial" w:cs="Arial"/>
          <w:sz w:val="24"/>
          <w:szCs w:val="24"/>
        </w:rPr>
      </w:pPr>
      <w:r w:rsidRPr="005C1E62">
        <w:rPr>
          <w:rFonts w:ascii="Arial" w:hAnsi="Arial" w:cs="Arial"/>
          <w:sz w:val="24"/>
          <w:szCs w:val="24"/>
        </w:rPr>
        <w:t>Os</w:t>
      </w:r>
      <w:r w:rsidRPr="005C1E62">
        <w:rPr>
          <w:rFonts w:ascii="Arial" w:hAnsi="Arial" w:cs="Arial"/>
          <w:spacing w:val="1"/>
          <w:sz w:val="24"/>
          <w:szCs w:val="24"/>
        </w:rPr>
        <w:t xml:space="preserve"> </w:t>
      </w:r>
      <w:r w:rsidRPr="005C1E62">
        <w:rPr>
          <w:rFonts w:ascii="Arial" w:hAnsi="Arial" w:cs="Arial"/>
          <w:sz w:val="24"/>
          <w:szCs w:val="24"/>
        </w:rPr>
        <w:t>diâmetros</w:t>
      </w:r>
      <w:r w:rsidRPr="005C1E62">
        <w:rPr>
          <w:rFonts w:ascii="Arial" w:hAnsi="Arial" w:cs="Arial"/>
          <w:spacing w:val="1"/>
          <w:sz w:val="24"/>
          <w:szCs w:val="24"/>
        </w:rPr>
        <w:t xml:space="preserve"> </w:t>
      </w:r>
      <w:r w:rsidRPr="005C1E62">
        <w:rPr>
          <w:rFonts w:ascii="Arial" w:hAnsi="Arial" w:cs="Arial"/>
          <w:sz w:val="24"/>
          <w:szCs w:val="24"/>
        </w:rPr>
        <w:t>de</w:t>
      </w:r>
      <w:r w:rsidRPr="005C1E62">
        <w:rPr>
          <w:rFonts w:ascii="Arial" w:hAnsi="Arial" w:cs="Arial"/>
          <w:spacing w:val="1"/>
          <w:sz w:val="24"/>
          <w:szCs w:val="24"/>
        </w:rPr>
        <w:t xml:space="preserve"> </w:t>
      </w:r>
      <w:r w:rsidRPr="005C1E62">
        <w:rPr>
          <w:rFonts w:ascii="Arial" w:hAnsi="Arial" w:cs="Arial"/>
          <w:sz w:val="24"/>
          <w:szCs w:val="24"/>
        </w:rPr>
        <w:t>perfuração</w:t>
      </w:r>
      <w:r w:rsidRPr="005C1E62">
        <w:rPr>
          <w:rFonts w:ascii="Arial" w:hAnsi="Arial" w:cs="Arial"/>
          <w:spacing w:val="1"/>
          <w:sz w:val="24"/>
          <w:szCs w:val="24"/>
        </w:rPr>
        <w:t xml:space="preserve"> </w:t>
      </w:r>
      <w:r w:rsidRPr="005C1E62">
        <w:rPr>
          <w:rFonts w:ascii="Arial" w:hAnsi="Arial" w:cs="Arial"/>
          <w:sz w:val="24"/>
          <w:szCs w:val="24"/>
        </w:rPr>
        <w:t>deverão</w:t>
      </w:r>
      <w:r w:rsidRPr="005C1E62">
        <w:rPr>
          <w:rFonts w:ascii="Arial" w:hAnsi="Arial" w:cs="Arial"/>
          <w:spacing w:val="1"/>
          <w:sz w:val="24"/>
          <w:szCs w:val="24"/>
        </w:rPr>
        <w:t xml:space="preserve"> </w:t>
      </w:r>
      <w:r w:rsidRPr="005C1E62">
        <w:rPr>
          <w:rFonts w:ascii="Arial" w:hAnsi="Arial" w:cs="Arial"/>
          <w:sz w:val="24"/>
          <w:szCs w:val="24"/>
        </w:rPr>
        <w:t>estar</w:t>
      </w:r>
      <w:r w:rsidRPr="005C1E62">
        <w:rPr>
          <w:rFonts w:ascii="Arial" w:hAnsi="Arial" w:cs="Arial"/>
          <w:spacing w:val="1"/>
          <w:sz w:val="24"/>
          <w:szCs w:val="24"/>
        </w:rPr>
        <w:t xml:space="preserve"> </w:t>
      </w:r>
      <w:r w:rsidR="00A05A58">
        <w:rPr>
          <w:rFonts w:ascii="Arial" w:hAnsi="Arial" w:cs="Arial"/>
          <w:sz w:val="24"/>
          <w:szCs w:val="24"/>
        </w:rPr>
        <w:t>devidamente relacionados</w:t>
      </w:r>
      <w:r w:rsidRPr="005C1E62">
        <w:rPr>
          <w:rFonts w:ascii="Arial" w:hAnsi="Arial" w:cs="Arial"/>
          <w:sz w:val="24"/>
          <w:szCs w:val="24"/>
        </w:rPr>
        <w:t xml:space="preserve"> </w:t>
      </w:r>
      <w:r w:rsidR="00A05A58">
        <w:rPr>
          <w:rFonts w:ascii="Arial" w:hAnsi="Arial" w:cs="Arial"/>
          <w:sz w:val="24"/>
          <w:szCs w:val="24"/>
        </w:rPr>
        <w:t xml:space="preserve">no </w:t>
      </w:r>
      <w:r w:rsidRPr="005C1E62">
        <w:rPr>
          <w:rFonts w:ascii="Arial" w:hAnsi="Arial" w:cs="Arial"/>
          <w:sz w:val="24"/>
          <w:szCs w:val="24"/>
        </w:rPr>
        <w:t>Anteprojeto do Poço Tubular e Planilha de Custos,</w:t>
      </w:r>
      <w:r w:rsidRPr="005C1E62">
        <w:rPr>
          <w:rFonts w:ascii="Arial" w:hAnsi="Arial" w:cs="Arial"/>
          <w:spacing w:val="1"/>
          <w:sz w:val="24"/>
          <w:szCs w:val="24"/>
        </w:rPr>
        <w:t xml:space="preserve"> </w:t>
      </w:r>
      <w:r w:rsidRPr="005C1E62">
        <w:rPr>
          <w:rFonts w:ascii="Arial" w:hAnsi="Arial" w:cs="Arial"/>
          <w:sz w:val="24"/>
          <w:szCs w:val="24"/>
        </w:rPr>
        <w:t>referindo-se</w:t>
      </w:r>
      <w:r w:rsidRPr="005C1E62">
        <w:rPr>
          <w:rFonts w:ascii="Arial" w:hAnsi="Arial" w:cs="Arial"/>
          <w:spacing w:val="1"/>
          <w:sz w:val="24"/>
          <w:szCs w:val="24"/>
        </w:rPr>
        <w:t xml:space="preserve"> </w:t>
      </w:r>
      <w:r w:rsidRPr="005C1E62">
        <w:rPr>
          <w:rFonts w:ascii="Arial" w:hAnsi="Arial" w:cs="Arial"/>
          <w:sz w:val="24"/>
          <w:szCs w:val="24"/>
        </w:rPr>
        <w:t>os</w:t>
      </w:r>
      <w:r w:rsidRPr="005C1E62">
        <w:rPr>
          <w:rFonts w:ascii="Arial" w:hAnsi="Arial" w:cs="Arial"/>
          <w:spacing w:val="1"/>
          <w:sz w:val="24"/>
          <w:szCs w:val="24"/>
        </w:rPr>
        <w:t xml:space="preserve"> </w:t>
      </w:r>
      <w:r w:rsidRPr="005C1E62">
        <w:rPr>
          <w:rFonts w:ascii="Arial" w:hAnsi="Arial" w:cs="Arial"/>
          <w:sz w:val="24"/>
          <w:szCs w:val="24"/>
        </w:rPr>
        <w:t>mesmos</w:t>
      </w:r>
      <w:r w:rsidRPr="005C1E62">
        <w:rPr>
          <w:rFonts w:ascii="Arial" w:hAnsi="Arial" w:cs="Arial"/>
          <w:spacing w:val="1"/>
          <w:sz w:val="24"/>
          <w:szCs w:val="24"/>
        </w:rPr>
        <w:t xml:space="preserve"> </w:t>
      </w:r>
      <w:r w:rsidRPr="005C1E62">
        <w:rPr>
          <w:rFonts w:ascii="Arial" w:hAnsi="Arial" w:cs="Arial"/>
          <w:sz w:val="24"/>
          <w:szCs w:val="24"/>
        </w:rPr>
        <w:t>as</w:t>
      </w:r>
      <w:r w:rsidRPr="005C1E62">
        <w:rPr>
          <w:rFonts w:ascii="Arial" w:hAnsi="Arial" w:cs="Arial"/>
          <w:spacing w:val="1"/>
          <w:sz w:val="24"/>
          <w:szCs w:val="24"/>
        </w:rPr>
        <w:t xml:space="preserve"> </w:t>
      </w:r>
      <w:r w:rsidRPr="005C1E62">
        <w:rPr>
          <w:rFonts w:ascii="Arial" w:hAnsi="Arial" w:cs="Arial"/>
          <w:sz w:val="24"/>
          <w:szCs w:val="24"/>
        </w:rPr>
        <w:t>metragens</w:t>
      </w:r>
      <w:r w:rsidRPr="005C1E62">
        <w:rPr>
          <w:rFonts w:ascii="Arial" w:hAnsi="Arial" w:cs="Arial"/>
          <w:spacing w:val="1"/>
          <w:sz w:val="24"/>
          <w:szCs w:val="24"/>
        </w:rPr>
        <w:t xml:space="preserve"> </w:t>
      </w:r>
      <w:r w:rsidRPr="005C1E62">
        <w:rPr>
          <w:rFonts w:ascii="Arial" w:hAnsi="Arial" w:cs="Arial"/>
          <w:sz w:val="24"/>
          <w:szCs w:val="24"/>
        </w:rPr>
        <w:t>estimadas</w:t>
      </w:r>
      <w:r w:rsidRPr="005C1E62">
        <w:rPr>
          <w:rFonts w:ascii="Arial" w:hAnsi="Arial" w:cs="Arial"/>
          <w:spacing w:val="1"/>
          <w:sz w:val="24"/>
          <w:szCs w:val="24"/>
        </w:rPr>
        <w:t xml:space="preserve"> </w:t>
      </w:r>
      <w:r w:rsidRPr="005C1E62">
        <w:rPr>
          <w:rFonts w:ascii="Arial" w:hAnsi="Arial" w:cs="Arial"/>
          <w:sz w:val="24"/>
          <w:szCs w:val="24"/>
        </w:rPr>
        <w:t>a</w:t>
      </w:r>
      <w:r w:rsidRPr="005C1E62">
        <w:rPr>
          <w:rFonts w:ascii="Arial" w:hAnsi="Arial" w:cs="Arial"/>
          <w:spacing w:val="1"/>
          <w:sz w:val="24"/>
          <w:szCs w:val="24"/>
        </w:rPr>
        <w:t xml:space="preserve"> </w:t>
      </w:r>
      <w:r w:rsidRPr="005C1E62">
        <w:rPr>
          <w:rFonts w:ascii="Arial" w:hAnsi="Arial" w:cs="Arial"/>
          <w:sz w:val="24"/>
          <w:szCs w:val="24"/>
        </w:rPr>
        <w:t>serem</w:t>
      </w:r>
      <w:r w:rsidRPr="005C1E62">
        <w:rPr>
          <w:rFonts w:ascii="Arial" w:hAnsi="Arial" w:cs="Arial"/>
          <w:spacing w:val="1"/>
          <w:sz w:val="24"/>
          <w:szCs w:val="24"/>
        </w:rPr>
        <w:t xml:space="preserve"> </w:t>
      </w:r>
      <w:r w:rsidRPr="005C1E62">
        <w:rPr>
          <w:rFonts w:ascii="Arial" w:hAnsi="Arial" w:cs="Arial"/>
          <w:sz w:val="24"/>
          <w:szCs w:val="24"/>
        </w:rPr>
        <w:t>perfuradas,</w:t>
      </w:r>
      <w:r w:rsidRPr="005C1E62">
        <w:rPr>
          <w:rFonts w:ascii="Arial" w:hAnsi="Arial" w:cs="Arial"/>
          <w:spacing w:val="1"/>
          <w:sz w:val="24"/>
          <w:szCs w:val="24"/>
        </w:rPr>
        <w:t xml:space="preserve"> </w:t>
      </w:r>
      <w:r w:rsidRPr="005C1E62">
        <w:rPr>
          <w:rFonts w:ascii="Arial" w:hAnsi="Arial" w:cs="Arial"/>
          <w:sz w:val="24"/>
          <w:szCs w:val="24"/>
        </w:rPr>
        <w:t>de</w:t>
      </w:r>
      <w:r w:rsidRPr="005C1E62">
        <w:rPr>
          <w:rFonts w:ascii="Arial" w:hAnsi="Arial" w:cs="Arial"/>
          <w:spacing w:val="1"/>
          <w:sz w:val="24"/>
          <w:szCs w:val="24"/>
        </w:rPr>
        <w:t xml:space="preserve"> </w:t>
      </w:r>
      <w:r w:rsidRPr="005C1E62">
        <w:rPr>
          <w:rFonts w:ascii="Arial" w:hAnsi="Arial" w:cs="Arial"/>
          <w:sz w:val="24"/>
          <w:szCs w:val="24"/>
        </w:rPr>
        <w:t>acordo com</w:t>
      </w:r>
      <w:r w:rsidRPr="005C1E62">
        <w:rPr>
          <w:rFonts w:ascii="Arial" w:hAnsi="Arial" w:cs="Arial"/>
          <w:spacing w:val="-1"/>
          <w:sz w:val="24"/>
          <w:szCs w:val="24"/>
        </w:rPr>
        <w:t xml:space="preserve"> </w:t>
      </w:r>
      <w:r w:rsidRPr="005C1E62">
        <w:rPr>
          <w:rFonts w:ascii="Arial" w:hAnsi="Arial" w:cs="Arial"/>
          <w:sz w:val="24"/>
          <w:szCs w:val="24"/>
        </w:rPr>
        <w:t>a</w:t>
      </w:r>
      <w:r w:rsidRPr="005C1E62">
        <w:rPr>
          <w:rFonts w:ascii="Arial" w:hAnsi="Arial" w:cs="Arial"/>
          <w:spacing w:val="1"/>
          <w:sz w:val="24"/>
          <w:szCs w:val="24"/>
        </w:rPr>
        <w:t xml:space="preserve"> </w:t>
      </w:r>
      <w:r w:rsidRPr="005C1E62">
        <w:rPr>
          <w:rFonts w:ascii="Arial" w:hAnsi="Arial" w:cs="Arial"/>
          <w:sz w:val="24"/>
          <w:szCs w:val="24"/>
        </w:rPr>
        <w:t>geologia local.</w:t>
      </w:r>
    </w:p>
    <w:p w:rsidR="004F6B1D" w:rsidRPr="005C1E62" w:rsidRDefault="004F6B1D" w:rsidP="007C0A19">
      <w:pPr>
        <w:spacing w:line="360" w:lineRule="auto"/>
        <w:jc w:val="both"/>
        <w:rPr>
          <w:rFonts w:ascii="Arial" w:hAnsi="Arial" w:cs="Arial"/>
          <w:sz w:val="24"/>
          <w:szCs w:val="24"/>
        </w:rPr>
      </w:pPr>
    </w:p>
    <w:p w:rsidR="004F6B1D" w:rsidRPr="00A05A58" w:rsidRDefault="0006252E" w:rsidP="007C0A19">
      <w:pPr>
        <w:spacing w:line="360" w:lineRule="auto"/>
        <w:jc w:val="both"/>
        <w:rPr>
          <w:rFonts w:ascii="Arial" w:hAnsi="Arial" w:cs="Arial"/>
          <w:b/>
          <w:sz w:val="24"/>
          <w:szCs w:val="24"/>
        </w:rPr>
      </w:pPr>
      <w:r w:rsidRPr="00A05A58">
        <w:rPr>
          <w:rFonts w:ascii="Arial" w:hAnsi="Arial" w:cs="Arial"/>
          <w:b/>
          <w:sz w:val="24"/>
          <w:szCs w:val="24"/>
        </w:rPr>
        <w:t>-</w:t>
      </w:r>
      <w:r w:rsidRPr="00A05A58">
        <w:rPr>
          <w:rFonts w:ascii="Arial" w:hAnsi="Arial" w:cs="Arial"/>
          <w:b/>
          <w:spacing w:val="-2"/>
          <w:sz w:val="24"/>
          <w:szCs w:val="24"/>
        </w:rPr>
        <w:t xml:space="preserve"> </w:t>
      </w:r>
      <w:r w:rsidRPr="00A05A58">
        <w:rPr>
          <w:rFonts w:ascii="Arial" w:hAnsi="Arial" w:cs="Arial"/>
          <w:b/>
          <w:sz w:val="24"/>
          <w:szCs w:val="24"/>
        </w:rPr>
        <w:t>REVESTIMENTO</w:t>
      </w:r>
    </w:p>
    <w:p w:rsidR="004F6B1D" w:rsidRPr="005C1E62" w:rsidRDefault="004F6B1D" w:rsidP="007C0A19">
      <w:pPr>
        <w:spacing w:line="360" w:lineRule="auto"/>
        <w:jc w:val="both"/>
        <w:rPr>
          <w:rFonts w:ascii="Arial" w:hAnsi="Arial" w:cs="Arial"/>
          <w:b/>
          <w:sz w:val="24"/>
          <w:szCs w:val="24"/>
        </w:rPr>
      </w:pPr>
    </w:p>
    <w:p w:rsidR="004F6B1D" w:rsidRPr="005C1E62" w:rsidRDefault="0006252E" w:rsidP="00A05A58">
      <w:pPr>
        <w:spacing w:line="360" w:lineRule="auto"/>
        <w:ind w:left="142" w:right="142"/>
        <w:jc w:val="both"/>
        <w:rPr>
          <w:rFonts w:ascii="Arial" w:hAnsi="Arial" w:cs="Arial"/>
          <w:sz w:val="24"/>
          <w:szCs w:val="24"/>
        </w:rPr>
      </w:pPr>
      <w:r w:rsidRPr="005C1E62">
        <w:rPr>
          <w:rFonts w:ascii="Arial" w:hAnsi="Arial" w:cs="Arial"/>
          <w:sz w:val="24"/>
          <w:szCs w:val="24"/>
        </w:rPr>
        <w:t>O poço será parcialmente revestido no diâmetro de 6” (seis</w:t>
      </w:r>
      <w:r w:rsidRPr="005C1E62">
        <w:rPr>
          <w:rFonts w:ascii="Arial" w:hAnsi="Arial" w:cs="Arial"/>
          <w:spacing w:val="1"/>
          <w:sz w:val="24"/>
          <w:szCs w:val="24"/>
        </w:rPr>
        <w:t xml:space="preserve"> </w:t>
      </w:r>
      <w:r w:rsidRPr="005C1E62">
        <w:rPr>
          <w:rFonts w:ascii="Arial" w:hAnsi="Arial" w:cs="Arial"/>
          <w:sz w:val="24"/>
          <w:szCs w:val="24"/>
        </w:rPr>
        <w:t>polegadas). A coluna de revestimento deverá ter as extremidades rosqueadas</w:t>
      </w:r>
      <w:r w:rsidRPr="005C1E62">
        <w:rPr>
          <w:rFonts w:ascii="Arial" w:hAnsi="Arial" w:cs="Arial"/>
          <w:spacing w:val="1"/>
          <w:sz w:val="24"/>
          <w:szCs w:val="24"/>
        </w:rPr>
        <w:t xml:space="preserve"> </w:t>
      </w:r>
      <w:r w:rsidRPr="005C1E62">
        <w:rPr>
          <w:rFonts w:ascii="Arial" w:hAnsi="Arial" w:cs="Arial"/>
          <w:sz w:val="24"/>
          <w:szCs w:val="24"/>
        </w:rPr>
        <w:t>e/ou</w:t>
      </w:r>
      <w:r w:rsidRPr="005C1E62">
        <w:rPr>
          <w:rFonts w:ascii="Arial" w:hAnsi="Arial" w:cs="Arial"/>
          <w:spacing w:val="1"/>
          <w:sz w:val="24"/>
          <w:szCs w:val="24"/>
        </w:rPr>
        <w:t xml:space="preserve"> </w:t>
      </w:r>
      <w:r w:rsidRPr="005C1E62">
        <w:rPr>
          <w:rFonts w:ascii="Arial" w:hAnsi="Arial" w:cs="Arial"/>
          <w:sz w:val="24"/>
          <w:szCs w:val="24"/>
        </w:rPr>
        <w:t>soldadas.</w:t>
      </w:r>
      <w:r w:rsidRPr="005C1E62">
        <w:rPr>
          <w:rFonts w:ascii="Arial" w:hAnsi="Arial" w:cs="Arial"/>
          <w:spacing w:val="1"/>
          <w:sz w:val="24"/>
          <w:szCs w:val="24"/>
        </w:rPr>
        <w:t xml:space="preserve"> </w:t>
      </w:r>
      <w:r w:rsidRPr="005C1E62">
        <w:rPr>
          <w:rFonts w:ascii="Arial" w:hAnsi="Arial" w:cs="Arial"/>
          <w:sz w:val="24"/>
          <w:szCs w:val="24"/>
        </w:rPr>
        <w:t>Somente</w:t>
      </w:r>
      <w:r w:rsidRPr="005C1E62">
        <w:rPr>
          <w:rFonts w:ascii="Arial" w:hAnsi="Arial" w:cs="Arial"/>
          <w:spacing w:val="1"/>
          <w:sz w:val="24"/>
          <w:szCs w:val="24"/>
        </w:rPr>
        <w:t xml:space="preserve"> </w:t>
      </w:r>
      <w:r w:rsidRPr="005C1E62">
        <w:rPr>
          <w:rFonts w:ascii="Arial" w:hAnsi="Arial" w:cs="Arial"/>
          <w:sz w:val="24"/>
          <w:szCs w:val="24"/>
        </w:rPr>
        <w:t>serão</w:t>
      </w:r>
      <w:r w:rsidRPr="005C1E62">
        <w:rPr>
          <w:rFonts w:ascii="Arial" w:hAnsi="Arial" w:cs="Arial"/>
          <w:spacing w:val="1"/>
          <w:sz w:val="24"/>
          <w:szCs w:val="24"/>
        </w:rPr>
        <w:t xml:space="preserve"> </w:t>
      </w:r>
      <w:r w:rsidRPr="005C1E62">
        <w:rPr>
          <w:rFonts w:ascii="Arial" w:hAnsi="Arial" w:cs="Arial"/>
          <w:sz w:val="24"/>
          <w:szCs w:val="24"/>
        </w:rPr>
        <w:t>admitidos</w:t>
      </w:r>
      <w:r w:rsidRPr="005C1E62">
        <w:rPr>
          <w:rFonts w:ascii="Arial" w:hAnsi="Arial" w:cs="Arial"/>
          <w:spacing w:val="1"/>
          <w:sz w:val="24"/>
          <w:szCs w:val="24"/>
        </w:rPr>
        <w:t xml:space="preserve"> </w:t>
      </w:r>
      <w:r w:rsidRPr="005C1E62">
        <w:rPr>
          <w:rFonts w:ascii="Arial" w:hAnsi="Arial" w:cs="Arial"/>
          <w:sz w:val="24"/>
          <w:szCs w:val="24"/>
        </w:rPr>
        <w:t>pela</w:t>
      </w:r>
      <w:r w:rsidRPr="005C1E62">
        <w:rPr>
          <w:rFonts w:ascii="Arial" w:hAnsi="Arial" w:cs="Arial"/>
          <w:spacing w:val="1"/>
          <w:sz w:val="24"/>
          <w:szCs w:val="24"/>
        </w:rPr>
        <w:t xml:space="preserve"> </w:t>
      </w:r>
      <w:r w:rsidR="00523FF9">
        <w:rPr>
          <w:rFonts w:ascii="Arial" w:hAnsi="Arial" w:cs="Arial"/>
          <w:sz w:val="24"/>
          <w:szCs w:val="24"/>
        </w:rPr>
        <w:t>Fiscalização</w:t>
      </w:r>
      <w:r w:rsidRPr="005C1E62">
        <w:rPr>
          <w:rFonts w:ascii="Arial" w:hAnsi="Arial" w:cs="Arial"/>
          <w:spacing w:val="1"/>
          <w:sz w:val="24"/>
          <w:szCs w:val="24"/>
        </w:rPr>
        <w:t xml:space="preserve"> </w:t>
      </w:r>
      <w:r w:rsidRPr="005C1E62">
        <w:rPr>
          <w:rFonts w:ascii="Arial" w:hAnsi="Arial" w:cs="Arial"/>
          <w:sz w:val="24"/>
          <w:szCs w:val="24"/>
        </w:rPr>
        <w:t>materiais</w:t>
      </w:r>
      <w:r w:rsidRPr="005C1E62">
        <w:rPr>
          <w:rFonts w:ascii="Arial" w:hAnsi="Arial" w:cs="Arial"/>
          <w:spacing w:val="1"/>
          <w:sz w:val="24"/>
          <w:szCs w:val="24"/>
        </w:rPr>
        <w:t xml:space="preserve"> </w:t>
      </w:r>
      <w:r w:rsidRPr="005C1E62">
        <w:rPr>
          <w:rFonts w:ascii="Arial" w:hAnsi="Arial" w:cs="Arial"/>
          <w:sz w:val="24"/>
          <w:szCs w:val="24"/>
        </w:rPr>
        <w:t>novos</w:t>
      </w:r>
      <w:r w:rsidRPr="005C1E62">
        <w:rPr>
          <w:rFonts w:ascii="Arial" w:hAnsi="Arial" w:cs="Arial"/>
          <w:spacing w:val="-64"/>
          <w:sz w:val="24"/>
          <w:szCs w:val="24"/>
        </w:rPr>
        <w:t xml:space="preserve"> </w:t>
      </w:r>
      <w:r w:rsidRPr="005C1E62">
        <w:rPr>
          <w:rFonts w:ascii="Arial" w:hAnsi="Arial" w:cs="Arial"/>
          <w:sz w:val="24"/>
          <w:szCs w:val="24"/>
        </w:rPr>
        <w:t xml:space="preserve">(tubos de </w:t>
      </w:r>
      <w:r w:rsidRPr="005C1E62">
        <w:rPr>
          <w:rFonts w:ascii="Arial" w:hAnsi="Arial" w:cs="Arial"/>
          <w:sz w:val="24"/>
          <w:szCs w:val="24"/>
        </w:rPr>
        <w:lastRenderedPageBreak/>
        <w:t>revestimento e luvas). A tubulação de revestimento deverá ser de</w:t>
      </w:r>
      <w:r w:rsidRPr="005C1E62">
        <w:rPr>
          <w:rFonts w:ascii="Arial" w:hAnsi="Arial" w:cs="Arial"/>
          <w:spacing w:val="1"/>
          <w:sz w:val="24"/>
          <w:szCs w:val="24"/>
        </w:rPr>
        <w:t xml:space="preserve"> </w:t>
      </w:r>
      <w:r w:rsidRPr="005C1E62">
        <w:rPr>
          <w:rFonts w:ascii="Arial" w:hAnsi="Arial" w:cs="Arial"/>
          <w:sz w:val="24"/>
          <w:szCs w:val="24"/>
        </w:rPr>
        <w:t>materiais</w:t>
      </w:r>
      <w:r w:rsidRPr="005C1E62">
        <w:rPr>
          <w:rFonts w:ascii="Arial" w:hAnsi="Arial" w:cs="Arial"/>
          <w:spacing w:val="1"/>
          <w:sz w:val="24"/>
          <w:szCs w:val="24"/>
        </w:rPr>
        <w:t xml:space="preserve"> </w:t>
      </w:r>
      <w:r w:rsidRPr="005C1E62">
        <w:rPr>
          <w:rFonts w:ascii="Arial" w:hAnsi="Arial" w:cs="Arial"/>
          <w:sz w:val="24"/>
          <w:szCs w:val="24"/>
        </w:rPr>
        <w:t>normatizados,</w:t>
      </w:r>
      <w:r w:rsidRPr="005C1E62">
        <w:rPr>
          <w:rFonts w:ascii="Arial" w:hAnsi="Arial" w:cs="Arial"/>
          <w:spacing w:val="1"/>
          <w:sz w:val="24"/>
          <w:szCs w:val="24"/>
        </w:rPr>
        <w:t xml:space="preserve"> </w:t>
      </w:r>
      <w:r w:rsidRPr="005C1E62">
        <w:rPr>
          <w:rFonts w:ascii="Arial" w:hAnsi="Arial" w:cs="Arial"/>
          <w:sz w:val="24"/>
          <w:szCs w:val="24"/>
        </w:rPr>
        <w:t>de</w:t>
      </w:r>
      <w:r w:rsidRPr="005C1E62">
        <w:rPr>
          <w:rFonts w:ascii="Arial" w:hAnsi="Arial" w:cs="Arial"/>
          <w:spacing w:val="1"/>
          <w:sz w:val="24"/>
          <w:szCs w:val="24"/>
        </w:rPr>
        <w:t xml:space="preserve"> </w:t>
      </w:r>
      <w:r w:rsidRPr="005C1E62">
        <w:rPr>
          <w:rFonts w:ascii="Arial" w:hAnsi="Arial" w:cs="Arial"/>
          <w:sz w:val="24"/>
          <w:szCs w:val="24"/>
        </w:rPr>
        <w:t>acordo</w:t>
      </w:r>
      <w:r w:rsidRPr="005C1E62">
        <w:rPr>
          <w:rFonts w:ascii="Arial" w:hAnsi="Arial" w:cs="Arial"/>
          <w:spacing w:val="1"/>
          <w:sz w:val="24"/>
          <w:szCs w:val="24"/>
        </w:rPr>
        <w:t xml:space="preserve"> </w:t>
      </w:r>
      <w:r w:rsidRPr="005C1E62">
        <w:rPr>
          <w:rFonts w:ascii="Arial" w:hAnsi="Arial" w:cs="Arial"/>
          <w:sz w:val="24"/>
          <w:szCs w:val="24"/>
        </w:rPr>
        <w:t>com</w:t>
      </w:r>
      <w:r w:rsidRPr="005C1E62">
        <w:rPr>
          <w:rFonts w:ascii="Arial" w:hAnsi="Arial" w:cs="Arial"/>
          <w:spacing w:val="1"/>
          <w:sz w:val="24"/>
          <w:szCs w:val="24"/>
        </w:rPr>
        <w:t xml:space="preserve"> </w:t>
      </w:r>
      <w:r w:rsidRPr="005C1E62">
        <w:rPr>
          <w:rFonts w:ascii="Arial" w:hAnsi="Arial" w:cs="Arial"/>
          <w:sz w:val="24"/>
          <w:szCs w:val="24"/>
        </w:rPr>
        <w:t>os</w:t>
      </w:r>
      <w:r w:rsidRPr="005C1E62">
        <w:rPr>
          <w:rFonts w:ascii="Arial" w:hAnsi="Arial" w:cs="Arial"/>
          <w:spacing w:val="1"/>
          <w:sz w:val="24"/>
          <w:szCs w:val="24"/>
        </w:rPr>
        <w:t xml:space="preserve"> </w:t>
      </w:r>
      <w:r w:rsidRPr="005C1E62">
        <w:rPr>
          <w:rFonts w:ascii="Arial" w:hAnsi="Arial" w:cs="Arial"/>
          <w:sz w:val="24"/>
          <w:szCs w:val="24"/>
        </w:rPr>
        <w:t>aspectos</w:t>
      </w:r>
      <w:r w:rsidRPr="005C1E62">
        <w:rPr>
          <w:rFonts w:ascii="Arial" w:hAnsi="Arial" w:cs="Arial"/>
          <w:spacing w:val="1"/>
          <w:sz w:val="24"/>
          <w:szCs w:val="24"/>
        </w:rPr>
        <w:t xml:space="preserve"> </w:t>
      </w:r>
      <w:r w:rsidRPr="005C1E62">
        <w:rPr>
          <w:rFonts w:ascii="Arial" w:hAnsi="Arial" w:cs="Arial"/>
          <w:sz w:val="24"/>
          <w:szCs w:val="24"/>
        </w:rPr>
        <w:t>geológicos</w:t>
      </w:r>
      <w:r w:rsidRPr="005C1E62">
        <w:rPr>
          <w:rFonts w:ascii="Arial" w:hAnsi="Arial" w:cs="Arial"/>
          <w:spacing w:val="1"/>
          <w:sz w:val="24"/>
          <w:szCs w:val="24"/>
        </w:rPr>
        <w:t xml:space="preserve"> </w:t>
      </w:r>
      <w:r w:rsidRPr="005C1E62">
        <w:rPr>
          <w:rFonts w:ascii="Arial" w:hAnsi="Arial" w:cs="Arial"/>
          <w:sz w:val="24"/>
          <w:szCs w:val="24"/>
        </w:rPr>
        <w:t>e</w:t>
      </w:r>
      <w:r w:rsidRPr="005C1E62">
        <w:rPr>
          <w:rFonts w:ascii="Arial" w:hAnsi="Arial" w:cs="Arial"/>
          <w:spacing w:val="1"/>
          <w:sz w:val="24"/>
          <w:szCs w:val="24"/>
        </w:rPr>
        <w:t xml:space="preserve"> </w:t>
      </w:r>
      <w:r w:rsidRPr="005C1E62">
        <w:rPr>
          <w:rFonts w:ascii="Arial" w:hAnsi="Arial" w:cs="Arial"/>
          <w:sz w:val="24"/>
          <w:szCs w:val="24"/>
        </w:rPr>
        <w:t>hidrogeológicos</w:t>
      </w:r>
      <w:r w:rsidRPr="005C1E62">
        <w:rPr>
          <w:rFonts w:ascii="Arial" w:hAnsi="Arial" w:cs="Arial"/>
          <w:spacing w:val="-1"/>
          <w:sz w:val="24"/>
          <w:szCs w:val="24"/>
        </w:rPr>
        <w:t xml:space="preserve"> </w:t>
      </w:r>
      <w:r w:rsidRPr="005C1E62">
        <w:rPr>
          <w:rFonts w:ascii="Arial" w:hAnsi="Arial" w:cs="Arial"/>
          <w:sz w:val="24"/>
          <w:szCs w:val="24"/>
        </w:rPr>
        <w:t>da</w:t>
      </w:r>
      <w:r w:rsidRPr="005C1E62">
        <w:rPr>
          <w:rFonts w:ascii="Arial" w:hAnsi="Arial" w:cs="Arial"/>
          <w:spacing w:val="-3"/>
          <w:sz w:val="24"/>
          <w:szCs w:val="24"/>
        </w:rPr>
        <w:t xml:space="preserve"> </w:t>
      </w:r>
      <w:r w:rsidRPr="005C1E62">
        <w:rPr>
          <w:rFonts w:ascii="Arial" w:hAnsi="Arial" w:cs="Arial"/>
          <w:sz w:val="24"/>
          <w:szCs w:val="24"/>
        </w:rPr>
        <w:t>localidade,</w:t>
      </w:r>
      <w:r w:rsidRPr="005C1E62">
        <w:rPr>
          <w:rFonts w:ascii="Arial" w:hAnsi="Arial" w:cs="Arial"/>
          <w:spacing w:val="-1"/>
          <w:sz w:val="24"/>
          <w:szCs w:val="24"/>
        </w:rPr>
        <w:t xml:space="preserve"> </w:t>
      </w:r>
      <w:r w:rsidRPr="005C1E62">
        <w:rPr>
          <w:rFonts w:ascii="Arial" w:hAnsi="Arial" w:cs="Arial"/>
          <w:sz w:val="24"/>
          <w:szCs w:val="24"/>
        </w:rPr>
        <w:t>em conformidade</w:t>
      </w:r>
      <w:r w:rsidRPr="005C1E62">
        <w:rPr>
          <w:rFonts w:ascii="Arial" w:hAnsi="Arial" w:cs="Arial"/>
          <w:spacing w:val="-1"/>
          <w:sz w:val="24"/>
          <w:szCs w:val="24"/>
        </w:rPr>
        <w:t xml:space="preserve"> </w:t>
      </w:r>
      <w:r w:rsidRPr="005C1E62">
        <w:rPr>
          <w:rFonts w:ascii="Arial" w:hAnsi="Arial" w:cs="Arial"/>
          <w:sz w:val="24"/>
          <w:szCs w:val="24"/>
        </w:rPr>
        <w:t>com</w:t>
      </w:r>
      <w:r w:rsidRPr="005C1E62">
        <w:rPr>
          <w:rFonts w:ascii="Arial" w:hAnsi="Arial" w:cs="Arial"/>
          <w:spacing w:val="-2"/>
          <w:sz w:val="24"/>
          <w:szCs w:val="24"/>
        </w:rPr>
        <w:t xml:space="preserve"> </w:t>
      </w:r>
      <w:r w:rsidRPr="005C1E62">
        <w:rPr>
          <w:rFonts w:ascii="Arial" w:hAnsi="Arial" w:cs="Arial"/>
          <w:sz w:val="24"/>
          <w:szCs w:val="24"/>
        </w:rPr>
        <w:t>o</w:t>
      </w:r>
      <w:r w:rsidRPr="005C1E62">
        <w:rPr>
          <w:rFonts w:ascii="Arial" w:hAnsi="Arial" w:cs="Arial"/>
          <w:spacing w:val="-2"/>
          <w:sz w:val="24"/>
          <w:szCs w:val="24"/>
        </w:rPr>
        <w:t xml:space="preserve"> </w:t>
      </w:r>
      <w:r w:rsidRPr="005C1E62">
        <w:rPr>
          <w:rFonts w:ascii="Arial" w:hAnsi="Arial" w:cs="Arial"/>
          <w:sz w:val="24"/>
          <w:szCs w:val="24"/>
        </w:rPr>
        <w:t>anteprojeto.</w:t>
      </w:r>
    </w:p>
    <w:p w:rsidR="004F6B1D" w:rsidRPr="005C1E62" w:rsidRDefault="004F6B1D" w:rsidP="007C0A19">
      <w:pPr>
        <w:spacing w:line="360" w:lineRule="auto"/>
        <w:jc w:val="both"/>
        <w:rPr>
          <w:rFonts w:ascii="Arial" w:hAnsi="Arial" w:cs="Arial"/>
          <w:sz w:val="24"/>
          <w:szCs w:val="24"/>
        </w:rPr>
      </w:pPr>
    </w:p>
    <w:p w:rsidR="004F6B1D" w:rsidRPr="00A05A58" w:rsidRDefault="0006252E" w:rsidP="007C0A19">
      <w:pPr>
        <w:spacing w:line="360" w:lineRule="auto"/>
        <w:jc w:val="both"/>
        <w:rPr>
          <w:rFonts w:ascii="Arial" w:hAnsi="Arial" w:cs="Arial"/>
          <w:b/>
          <w:sz w:val="24"/>
          <w:szCs w:val="24"/>
        </w:rPr>
      </w:pPr>
      <w:r w:rsidRPr="00A05A58">
        <w:rPr>
          <w:rFonts w:ascii="Arial" w:hAnsi="Arial" w:cs="Arial"/>
          <w:b/>
          <w:sz w:val="24"/>
          <w:szCs w:val="24"/>
        </w:rPr>
        <w:t>-</w:t>
      </w:r>
      <w:r w:rsidRPr="00A05A58">
        <w:rPr>
          <w:rFonts w:ascii="Arial" w:hAnsi="Arial" w:cs="Arial"/>
          <w:b/>
          <w:spacing w:val="-5"/>
          <w:sz w:val="24"/>
          <w:szCs w:val="24"/>
        </w:rPr>
        <w:t xml:space="preserve"> </w:t>
      </w:r>
      <w:r w:rsidRPr="00A05A58">
        <w:rPr>
          <w:rFonts w:ascii="Arial" w:hAnsi="Arial" w:cs="Arial"/>
          <w:b/>
          <w:sz w:val="24"/>
          <w:szCs w:val="24"/>
        </w:rPr>
        <w:t>COLETA</w:t>
      </w:r>
      <w:r w:rsidRPr="00A05A58">
        <w:rPr>
          <w:rFonts w:ascii="Arial" w:hAnsi="Arial" w:cs="Arial"/>
          <w:b/>
          <w:spacing w:val="-11"/>
          <w:sz w:val="24"/>
          <w:szCs w:val="24"/>
        </w:rPr>
        <w:t xml:space="preserve"> </w:t>
      </w:r>
      <w:r w:rsidRPr="00A05A58">
        <w:rPr>
          <w:rFonts w:ascii="Arial" w:hAnsi="Arial" w:cs="Arial"/>
          <w:b/>
          <w:sz w:val="24"/>
          <w:szCs w:val="24"/>
        </w:rPr>
        <w:t>E</w:t>
      </w:r>
      <w:r w:rsidRPr="00A05A58">
        <w:rPr>
          <w:rFonts w:ascii="Arial" w:hAnsi="Arial" w:cs="Arial"/>
          <w:b/>
          <w:spacing w:val="2"/>
          <w:sz w:val="24"/>
          <w:szCs w:val="24"/>
        </w:rPr>
        <w:t xml:space="preserve"> </w:t>
      </w:r>
      <w:r w:rsidRPr="00A05A58">
        <w:rPr>
          <w:rFonts w:ascii="Arial" w:hAnsi="Arial" w:cs="Arial"/>
          <w:b/>
          <w:sz w:val="24"/>
          <w:szCs w:val="24"/>
        </w:rPr>
        <w:t>ACONDICIONAMENTO</w:t>
      </w:r>
      <w:r w:rsidRPr="00A05A58">
        <w:rPr>
          <w:rFonts w:ascii="Arial" w:hAnsi="Arial" w:cs="Arial"/>
          <w:b/>
          <w:spacing w:val="-4"/>
          <w:sz w:val="24"/>
          <w:szCs w:val="24"/>
        </w:rPr>
        <w:t xml:space="preserve"> </w:t>
      </w:r>
      <w:r w:rsidRPr="00A05A58">
        <w:rPr>
          <w:rFonts w:ascii="Arial" w:hAnsi="Arial" w:cs="Arial"/>
          <w:b/>
          <w:sz w:val="24"/>
          <w:szCs w:val="24"/>
        </w:rPr>
        <w:t>DAS</w:t>
      </w:r>
      <w:r w:rsidRPr="00A05A58">
        <w:rPr>
          <w:rFonts w:ascii="Arial" w:hAnsi="Arial" w:cs="Arial"/>
          <w:b/>
          <w:spacing w:val="2"/>
          <w:sz w:val="24"/>
          <w:szCs w:val="24"/>
        </w:rPr>
        <w:t xml:space="preserve"> </w:t>
      </w:r>
      <w:r w:rsidRPr="00A05A58">
        <w:rPr>
          <w:rFonts w:ascii="Arial" w:hAnsi="Arial" w:cs="Arial"/>
          <w:b/>
          <w:sz w:val="24"/>
          <w:szCs w:val="24"/>
        </w:rPr>
        <w:t>AMOSTRAS</w:t>
      </w:r>
    </w:p>
    <w:p w:rsidR="00A05A58" w:rsidRPr="00B140CE" w:rsidRDefault="00A05A58" w:rsidP="00B140CE">
      <w:pPr>
        <w:spacing w:line="360" w:lineRule="auto"/>
        <w:ind w:left="142"/>
        <w:jc w:val="both"/>
        <w:rPr>
          <w:rFonts w:ascii="Arial" w:hAnsi="Arial" w:cs="Arial"/>
          <w:sz w:val="24"/>
          <w:szCs w:val="24"/>
        </w:rPr>
      </w:pPr>
    </w:p>
    <w:p w:rsidR="00B140CE" w:rsidRPr="00B140CE" w:rsidRDefault="00B140CE" w:rsidP="00B140CE">
      <w:pPr>
        <w:spacing w:line="360" w:lineRule="auto"/>
        <w:ind w:left="142" w:right="142"/>
        <w:jc w:val="both"/>
        <w:rPr>
          <w:rFonts w:ascii="Arial" w:hAnsi="Arial" w:cs="Arial"/>
          <w:sz w:val="24"/>
          <w:szCs w:val="24"/>
        </w:rPr>
      </w:pPr>
      <w:r w:rsidRPr="00B140CE">
        <w:rPr>
          <w:rFonts w:ascii="Arial" w:hAnsi="Arial" w:cs="Arial"/>
          <w:sz w:val="24"/>
          <w:szCs w:val="24"/>
        </w:rPr>
        <w:t>As amostras do material perfurado deverão ser coletadas a</w:t>
      </w:r>
      <w:r w:rsidRPr="00B140CE">
        <w:rPr>
          <w:rFonts w:ascii="Arial" w:hAnsi="Arial" w:cs="Arial"/>
          <w:spacing w:val="1"/>
          <w:sz w:val="24"/>
          <w:szCs w:val="24"/>
        </w:rPr>
        <w:t xml:space="preserve"> </w:t>
      </w:r>
      <w:r w:rsidRPr="00B140CE">
        <w:rPr>
          <w:rFonts w:ascii="Arial" w:hAnsi="Arial" w:cs="Arial"/>
          <w:sz w:val="24"/>
          <w:szCs w:val="24"/>
        </w:rPr>
        <w:t>cada</w:t>
      </w:r>
      <w:r w:rsidRPr="00B140CE">
        <w:rPr>
          <w:rFonts w:ascii="Arial" w:hAnsi="Arial" w:cs="Arial"/>
          <w:spacing w:val="1"/>
          <w:sz w:val="24"/>
          <w:szCs w:val="24"/>
        </w:rPr>
        <w:t xml:space="preserve"> </w:t>
      </w:r>
      <w:r w:rsidRPr="00B140CE">
        <w:rPr>
          <w:rFonts w:ascii="Arial" w:hAnsi="Arial" w:cs="Arial"/>
          <w:sz w:val="24"/>
          <w:szCs w:val="24"/>
        </w:rPr>
        <w:t>2</w:t>
      </w:r>
      <w:r w:rsidRPr="00B140CE">
        <w:rPr>
          <w:rFonts w:ascii="Arial" w:hAnsi="Arial" w:cs="Arial"/>
          <w:spacing w:val="1"/>
          <w:sz w:val="24"/>
          <w:szCs w:val="24"/>
        </w:rPr>
        <w:t xml:space="preserve"> </w:t>
      </w:r>
      <w:r w:rsidRPr="00B140CE">
        <w:rPr>
          <w:rFonts w:ascii="Arial" w:hAnsi="Arial" w:cs="Arial"/>
          <w:sz w:val="24"/>
          <w:szCs w:val="24"/>
        </w:rPr>
        <w:t>(dois)</w:t>
      </w:r>
      <w:r w:rsidRPr="00B140CE">
        <w:rPr>
          <w:rFonts w:ascii="Arial" w:hAnsi="Arial" w:cs="Arial"/>
          <w:spacing w:val="1"/>
          <w:sz w:val="24"/>
          <w:szCs w:val="24"/>
        </w:rPr>
        <w:t xml:space="preserve"> </w:t>
      </w:r>
      <w:r w:rsidRPr="00B140CE">
        <w:rPr>
          <w:rFonts w:ascii="Arial" w:hAnsi="Arial" w:cs="Arial"/>
          <w:sz w:val="24"/>
          <w:szCs w:val="24"/>
        </w:rPr>
        <w:t>metros</w:t>
      </w:r>
      <w:r w:rsidRPr="00B140CE">
        <w:rPr>
          <w:rFonts w:ascii="Arial" w:hAnsi="Arial" w:cs="Arial"/>
          <w:spacing w:val="1"/>
          <w:sz w:val="24"/>
          <w:szCs w:val="24"/>
        </w:rPr>
        <w:t xml:space="preserve"> </w:t>
      </w:r>
      <w:r w:rsidRPr="00B140CE">
        <w:rPr>
          <w:rFonts w:ascii="Arial" w:hAnsi="Arial" w:cs="Arial"/>
          <w:sz w:val="24"/>
          <w:szCs w:val="24"/>
        </w:rPr>
        <w:t>de</w:t>
      </w:r>
      <w:r w:rsidRPr="00B140CE">
        <w:rPr>
          <w:rFonts w:ascii="Arial" w:hAnsi="Arial" w:cs="Arial"/>
          <w:spacing w:val="1"/>
          <w:sz w:val="24"/>
          <w:szCs w:val="24"/>
        </w:rPr>
        <w:t xml:space="preserve"> </w:t>
      </w:r>
      <w:r w:rsidRPr="00B140CE">
        <w:rPr>
          <w:rFonts w:ascii="Arial" w:hAnsi="Arial" w:cs="Arial"/>
          <w:sz w:val="24"/>
          <w:szCs w:val="24"/>
        </w:rPr>
        <w:t>profundidade,</w:t>
      </w:r>
      <w:r w:rsidRPr="00B140CE">
        <w:rPr>
          <w:rFonts w:ascii="Arial" w:hAnsi="Arial" w:cs="Arial"/>
          <w:spacing w:val="1"/>
          <w:sz w:val="24"/>
          <w:szCs w:val="24"/>
        </w:rPr>
        <w:t xml:space="preserve"> </w:t>
      </w:r>
      <w:r w:rsidRPr="00B140CE">
        <w:rPr>
          <w:rFonts w:ascii="Arial" w:hAnsi="Arial" w:cs="Arial"/>
          <w:sz w:val="24"/>
          <w:szCs w:val="24"/>
        </w:rPr>
        <w:t>ou</w:t>
      </w:r>
      <w:r w:rsidRPr="00B140CE">
        <w:rPr>
          <w:rFonts w:ascii="Arial" w:hAnsi="Arial" w:cs="Arial"/>
          <w:spacing w:val="1"/>
          <w:sz w:val="24"/>
          <w:szCs w:val="24"/>
        </w:rPr>
        <w:t xml:space="preserve"> </w:t>
      </w:r>
      <w:r w:rsidRPr="00B140CE">
        <w:rPr>
          <w:rFonts w:ascii="Arial" w:hAnsi="Arial" w:cs="Arial"/>
          <w:sz w:val="24"/>
          <w:szCs w:val="24"/>
        </w:rPr>
        <w:t>sempre</w:t>
      </w:r>
      <w:r w:rsidRPr="00B140CE">
        <w:rPr>
          <w:rFonts w:ascii="Arial" w:hAnsi="Arial" w:cs="Arial"/>
          <w:spacing w:val="1"/>
          <w:sz w:val="24"/>
          <w:szCs w:val="24"/>
        </w:rPr>
        <w:t xml:space="preserve"> </w:t>
      </w:r>
      <w:r w:rsidRPr="00B140CE">
        <w:rPr>
          <w:rFonts w:ascii="Arial" w:hAnsi="Arial" w:cs="Arial"/>
          <w:sz w:val="24"/>
          <w:szCs w:val="24"/>
        </w:rPr>
        <w:t>que</w:t>
      </w:r>
      <w:r w:rsidRPr="00B140CE">
        <w:rPr>
          <w:rFonts w:ascii="Arial" w:hAnsi="Arial" w:cs="Arial"/>
          <w:spacing w:val="1"/>
          <w:sz w:val="24"/>
          <w:szCs w:val="24"/>
        </w:rPr>
        <w:t xml:space="preserve"> </w:t>
      </w:r>
      <w:r w:rsidRPr="00B140CE">
        <w:rPr>
          <w:rFonts w:ascii="Arial" w:hAnsi="Arial" w:cs="Arial"/>
          <w:sz w:val="24"/>
          <w:szCs w:val="24"/>
        </w:rPr>
        <w:t>ocorrer</w:t>
      </w:r>
      <w:r w:rsidRPr="00B140CE">
        <w:rPr>
          <w:rFonts w:ascii="Arial" w:hAnsi="Arial" w:cs="Arial"/>
          <w:spacing w:val="1"/>
          <w:sz w:val="24"/>
          <w:szCs w:val="24"/>
        </w:rPr>
        <w:t xml:space="preserve"> </w:t>
      </w:r>
      <w:r w:rsidRPr="00B140CE">
        <w:rPr>
          <w:rFonts w:ascii="Arial" w:hAnsi="Arial" w:cs="Arial"/>
          <w:sz w:val="24"/>
          <w:szCs w:val="24"/>
        </w:rPr>
        <w:t>qualquer</w:t>
      </w:r>
      <w:r w:rsidRPr="00B140CE">
        <w:rPr>
          <w:rFonts w:ascii="Arial" w:hAnsi="Arial" w:cs="Arial"/>
          <w:spacing w:val="1"/>
          <w:sz w:val="24"/>
          <w:szCs w:val="24"/>
        </w:rPr>
        <w:t xml:space="preserve"> </w:t>
      </w:r>
      <w:r w:rsidRPr="00B140CE">
        <w:rPr>
          <w:rFonts w:ascii="Arial" w:hAnsi="Arial" w:cs="Arial"/>
          <w:sz w:val="24"/>
          <w:szCs w:val="24"/>
        </w:rPr>
        <w:t>mudança litológica, de coloração do material ou na velocidade de avanço da</w:t>
      </w:r>
      <w:r w:rsidRPr="00B140CE">
        <w:rPr>
          <w:rFonts w:ascii="Arial" w:hAnsi="Arial" w:cs="Arial"/>
          <w:spacing w:val="1"/>
          <w:sz w:val="24"/>
          <w:szCs w:val="24"/>
        </w:rPr>
        <w:t xml:space="preserve"> </w:t>
      </w:r>
      <w:r w:rsidRPr="00B140CE">
        <w:rPr>
          <w:rFonts w:ascii="Arial" w:hAnsi="Arial" w:cs="Arial"/>
          <w:sz w:val="24"/>
          <w:szCs w:val="24"/>
        </w:rPr>
        <w:t>perfuração. As amostras</w:t>
      </w:r>
      <w:r w:rsidRPr="00B140CE">
        <w:rPr>
          <w:rFonts w:ascii="Arial" w:hAnsi="Arial" w:cs="Arial"/>
          <w:spacing w:val="1"/>
          <w:sz w:val="24"/>
          <w:szCs w:val="24"/>
        </w:rPr>
        <w:t xml:space="preserve"> </w:t>
      </w:r>
      <w:r w:rsidRPr="00B140CE">
        <w:rPr>
          <w:rFonts w:ascii="Arial" w:hAnsi="Arial" w:cs="Arial"/>
          <w:sz w:val="24"/>
          <w:szCs w:val="24"/>
        </w:rPr>
        <w:t>coletadas</w:t>
      </w:r>
      <w:r w:rsidRPr="00B140CE">
        <w:rPr>
          <w:rFonts w:ascii="Arial" w:hAnsi="Arial" w:cs="Arial"/>
          <w:spacing w:val="1"/>
          <w:sz w:val="24"/>
          <w:szCs w:val="24"/>
        </w:rPr>
        <w:t xml:space="preserve"> </w:t>
      </w:r>
      <w:r>
        <w:rPr>
          <w:rFonts w:ascii="Arial" w:hAnsi="Arial" w:cs="Arial"/>
          <w:sz w:val="24"/>
          <w:szCs w:val="24"/>
        </w:rPr>
        <w:t>deverão ser</w:t>
      </w:r>
      <w:r w:rsidRPr="00B140CE">
        <w:rPr>
          <w:rFonts w:ascii="Arial" w:hAnsi="Arial" w:cs="Arial"/>
          <w:sz w:val="24"/>
          <w:szCs w:val="24"/>
        </w:rPr>
        <w:t xml:space="preserve"> acondicionadas em</w:t>
      </w:r>
      <w:r w:rsidRPr="00B140CE">
        <w:rPr>
          <w:rFonts w:ascii="Arial" w:hAnsi="Arial" w:cs="Arial"/>
          <w:spacing w:val="1"/>
          <w:sz w:val="24"/>
          <w:szCs w:val="24"/>
        </w:rPr>
        <w:t xml:space="preserve"> </w:t>
      </w:r>
      <w:r w:rsidRPr="00B140CE">
        <w:rPr>
          <w:rFonts w:ascii="Arial" w:hAnsi="Arial" w:cs="Arial"/>
          <w:sz w:val="24"/>
          <w:szCs w:val="24"/>
        </w:rPr>
        <w:t>sacos</w:t>
      </w:r>
      <w:r w:rsidRPr="00B140CE">
        <w:rPr>
          <w:rFonts w:ascii="Arial" w:hAnsi="Arial" w:cs="Arial"/>
          <w:spacing w:val="66"/>
          <w:sz w:val="24"/>
          <w:szCs w:val="24"/>
        </w:rPr>
        <w:t xml:space="preserve"> </w:t>
      </w:r>
      <w:r>
        <w:rPr>
          <w:rFonts w:ascii="Arial" w:hAnsi="Arial" w:cs="Arial"/>
          <w:sz w:val="24"/>
          <w:szCs w:val="24"/>
        </w:rPr>
        <w:t>plásticos</w:t>
      </w:r>
      <w:r w:rsidRPr="00B140CE">
        <w:rPr>
          <w:rFonts w:ascii="Arial" w:hAnsi="Arial" w:cs="Arial"/>
          <w:sz w:val="24"/>
          <w:szCs w:val="24"/>
        </w:rPr>
        <w:t xml:space="preserve">, etiquetados com as seguintes informações: </w:t>
      </w:r>
      <w:r>
        <w:rPr>
          <w:rFonts w:ascii="Arial" w:hAnsi="Arial" w:cs="Arial"/>
          <w:sz w:val="24"/>
          <w:szCs w:val="24"/>
        </w:rPr>
        <w:t>identificação do</w:t>
      </w:r>
      <w:r w:rsidRPr="00B140CE">
        <w:rPr>
          <w:rFonts w:ascii="Arial" w:hAnsi="Arial" w:cs="Arial"/>
          <w:sz w:val="24"/>
          <w:szCs w:val="24"/>
        </w:rPr>
        <w:t xml:space="preserve"> poço, data,</w:t>
      </w:r>
      <w:r w:rsidRPr="00B140CE">
        <w:rPr>
          <w:rFonts w:ascii="Arial" w:hAnsi="Arial" w:cs="Arial"/>
          <w:spacing w:val="-64"/>
          <w:sz w:val="24"/>
          <w:szCs w:val="24"/>
        </w:rPr>
        <w:t xml:space="preserve"> </w:t>
      </w:r>
      <w:r w:rsidRPr="00B140CE">
        <w:rPr>
          <w:rFonts w:ascii="Arial" w:hAnsi="Arial" w:cs="Arial"/>
          <w:sz w:val="24"/>
          <w:szCs w:val="24"/>
        </w:rPr>
        <w:t>local,</w:t>
      </w:r>
      <w:r w:rsidRPr="00B140CE">
        <w:rPr>
          <w:rFonts w:ascii="Arial" w:hAnsi="Arial" w:cs="Arial"/>
          <w:spacing w:val="-1"/>
          <w:sz w:val="24"/>
          <w:szCs w:val="24"/>
        </w:rPr>
        <w:t xml:space="preserve"> </w:t>
      </w:r>
      <w:r w:rsidRPr="00B140CE">
        <w:rPr>
          <w:rFonts w:ascii="Arial" w:hAnsi="Arial" w:cs="Arial"/>
          <w:sz w:val="24"/>
          <w:szCs w:val="24"/>
        </w:rPr>
        <w:t>município,</w:t>
      </w:r>
      <w:r w:rsidRPr="00B140CE">
        <w:rPr>
          <w:rFonts w:ascii="Arial" w:hAnsi="Arial" w:cs="Arial"/>
          <w:spacing w:val="-2"/>
          <w:sz w:val="24"/>
          <w:szCs w:val="24"/>
        </w:rPr>
        <w:t xml:space="preserve"> </w:t>
      </w:r>
      <w:r w:rsidRPr="00B140CE">
        <w:rPr>
          <w:rFonts w:ascii="Arial" w:hAnsi="Arial" w:cs="Arial"/>
          <w:sz w:val="24"/>
          <w:szCs w:val="24"/>
        </w:rPr>
        <w:t>número de</w:t>
      </w:r>
      <w:r w:rsidRPr="00B140CE">
        <w:rPr>
          <w:rFonts w:ascii="Arial" w:hAnsi="Arial" w:cs="Arial"/>
          <w:spacing w:val="-2"/>
          <w:sz w:val="24"/>
          <w:szCs w:val="24"/>
        </w:rPr>
        <w:t xml:space="preserve"> </w:t>
      </w:r>
      <w:r w:rsidRPr="00B140CE">
        <w:rPr>
          <w:rFonts w:ascii="Arial" w:hAnsi="Arial" w:cs="Arial"/>
          <w:sz w:val="24"/>
          <w:szCs w:val="24"/>
        </w:rPr>
        <w:t>ordem</w:t>
      </w:r>
      <w:r w:rsidRPr="00B140CE">
        <w:rPr>
          <w:rFonts w:ascii="Arial" w:hAnsi="Arial" w:cs="Arial"/>
          <w:spacing w:val="1"/>
          <w:sz w:val="24"/>
          <w:szCs w:val="24"/>
        </w:rPr>
        <w:t xml:space="preserve"> </w:t>
      </w:r>
      <w:r w:rsidRPr="00B140CE">
        <w:rPr>
          <w:rFonts w:ascii="Arial" w:hAnsi="Arial" w:cs="Arial"/>
          <w:sz w:val="24"/>
          <w:szCs w:val="24"/>
        </w:rPr>
        <w:t>e</w:t>
      </w:r>
      <w:r w:rsidRPr="00B140CE">
        <w:rPr>
          <w:rFonts w:ascii="Arial" w:hAnsi="Arial" w:cs="Arial"/>
          <w:spacing w:val="-2"/>
          <w:sz w:val="24"/>
          <w:szCs w:val="24"/>
        </w:rPr>
        <w:t xml:space="preserve"> </w:t>
      </w:r>
      <w:r w:rsidRPr="00B140CE">
        <w:rPr>
          <w:rFonts w:ascii="Arial" w:hAnsi="Arial" w:cs="Arial"/>
          <w:sz w:val="24"/>
          <w:szCs w:val="24"/>
        </w:rPr>
        <w:t>intervalo amostrado.</w:t>
      </w:r>
    </w:p>
    <w:p w:rsidR="00B140CE" w:rsidRDefault="00B140CE" w:rsidP="007C0A19">
      <w:pPr>
        <w:spacing w:line="360" w:lineRule="auto"/>
        <w:jc w:val="both"/>
        <w:rPr>
          <w:rFonts w:ascii="Arial" w:hAnsi="Arial" w:cs="Arial"/>
          <w:b/>
          <w:sz w:val="24"/>
          <w:szCs w:val="24"/>
        </w:rPr>
      </w:pPr>
    </w:p>
    <w:p w:rsidR="00B140CE" w:rsidRPr="00B140CE" w:rsidRDefault="00B140CE" w:rsidP="00B140CE">
      <w:pPr>
        <w:spacing w:line="360" w:lineRule="auto"/>
        <w:jc w:val="both"/>
        <w:rPr>
          <w:rFonts w:ascii="Arial" w:hAnsi="Arial" w:cs="Arial"/>
          <w:b/>
          <w:sz w:val="24"/>
          <w:szCs w:val="24"/>
        </w:rPr>
      </w:pPr>
      <w:r w:rsidRPr="00B140CE">
        <w:rPr>
          <w:rFonts w:ascii="Arial" w:hAnsi="Arial" w:cs="Arial"/>
          <w:b/>
          <w:sz w:val="24"/>
          <w:szCs w:val="24"/>
        </w:rPr>
        <w:t>-</w:t>
      </w:r>
      <w:r w:rsidRPr="00B140CE">
        <w:rPr>
          <w:rFonts w:ascii="Arial" w:hAnsi="Arial" w:cs="Arial"/>
          <w:b/>
          <w:spacing w:val="-3"/>
          <w:sz w:val="24"/>
          <w:szCs w:val="24"/>
        </w:rPr>
        <w:t xml:space="preserve"> </w:t>
      </w:r>
      <w:r w:rsidRPr="00B140CE">
        <w:rPr>
          <w:rFonts w:ascii="Arial" w:hAnsi="Arial" w:cs="Arial"/>
          <w:b/>
          <w:sz w:val="24"/>
          <w:szCs w:val="24"/>
        </w:rPr>
        <w:t>DESENVOLVIMENTO</w:t>
      </w:r>
      <w:r w:rsidRPr="00B140CE">
        <w:rPr>
          <w:rFonts w:ascii="Arial" w:hAnsi="Arial" w:cs="Arial"/>
          <w:b/>
          <w:spacing w:val="-2"/>
          <w:sz w:val="24"/>
          <w:szCs w:val="24"/>
        </w:rPr>
        <w:t xml:space="preserve"> </w:t>
      </w:r>
      <w:r w:rsidRPr="00B140CE">
        <w:rPr>
          <w:rFonts w:ascii="Arial" w:hAnsi="Arial" w:cs="Arial"/>
          <w:b/>
          <w:sz w:val="24"/>
          <w:szCs w:val="24"/>
        </w:rPr>
        <w:t>DO</w:t>
      </w:r>
      <w:r w:rsidRPr="00B140CE">
        <w:rPr>
          <w:rFonts w:ascii="Arial" w:hAnsi="Arial" w:cs="Arial"/>
          <w:b/>
          <w:spacing w:val="-1"/>
          <w:sz w:val="24"/>
          <w:szCs w:val="24"/>
        </w:rPr>
        <w:t xml:space="preserve"> </w:t>
      </w:r>
      <w:r w:rsidRPr="00B140CE">
        <w:rPr>
          <w:rFonts w:ascii="Arial" w:hAnsi="Arial" w:cs="Arial"/>
          <w:b/>
          <w:sz w:val="24"/>
          <w:szCs w:val="24"/>
        </w:rPr>
        <w:t>POÇO</w:t>
      </w:r>
    </w:p>
    <w:p w:rsidR="00B140CE" w:rsidRPr="005C1E62" w:rsidRDefault="00B140CE" w:rsidP="00B140CE">
      <w:pPr>
        <w:spacing w:line="360" w:lineRule="auto"/>
        <w:ind w:left="142" w:right="142"/>
        <w:jc w:val="both"/>
        <w:rPr>
          <w:rFonts w:ascii="Arial" w:hAnsi="Arial" w:cs="Arial"/>
          <w:b/>
          <w:sz w:val="24"/>
          <w:szCs w:val="24"/>
        </w:rPr>
      </w:pPr>
    </w:p>
    <w:p w:rsidR="00B140CE" w:rsidRPr="005C1E62" w:rsidRDefault="00B140CE" w:rsidP="00B140CE">
      <w:pPr>
        <w:spacing w:line="360" w:lineRule="auto"/>
        <w:ind w:left="142" w:right="142"/>
        <w:jc w:val="both"/>
        <w:rPr>
          <w:rFonts w:ascii="Arial" w:hAnsi="Arial" w:cs="Arial"/>
          <w:sz w:val="24"/>
          <w:szCs w:val="24"/>
        </w:rPr>
      </w:pPr>
      <w:r w:rsidRPr="005C1E62">
        <w:rPr>
          <w:rFonts w:ascii="Arial" w:hAnsi="Arial" w:cs="Arial"/>
          <w:sz w:val="24"/>
          <w:szCs w:val="24"/>
        </w:rPr>
        <w:t>O desenvolvimento do poço deverá ser feito através do</w:t>
      </w:r>
      <w:r w:rsidRPr="005C1E62">
        <w:rPr>
          <w:rFonts w:ascii="Arial" w:hAnsi="Arial" w:cs="Arial"/>
          <w:spacing w:val="1"/>
          <w:sz w:val="24"/>
          <w:szCs w:val="24"/>
        </w:rPr>
        <w:t xml:space="preserve"> </w:t>
      </w:r>
      <w:r w:rsidRPr="005C1E62">
        <w:rPr>
          <w:rFonts w:ascii="Arial" w:hAnsi="Arial" w:cs="Arial"/>
          <w:sz w:val="24"/>
          <w:szCs w:val="24"/>
        </w:rPr>
        <w:t>método</w:t>
      </w:r>
      <w:r w:rsidRPr="005C1E62">
        <w:rPr>
          <w:rFonts w:ascii="Arial" w:hAnsi="Arial" w:cs="Arial"/>
          <w:spacing w:val="1"/>
          <w:sz w:val="24"/>
          <w:szCs w:val="24"/>
        </w:rPr>
        <w:t xml:space="preserve"> </w:t>
      </w:r>
      <w:r w:rsidRPr="005C1E62">
        <w:rPr>
          <w:rFonts w:ascii="Arial" w:hAnsi="Arial" w:cs="Arial"/>
          <w:sz w:val="24"/>
          <w:szCs w:val="24"/>
        </w:rPr>
        <w:t>“airlift”,</w:t>
      </w:r>
      <w:r w:rsidRPr="005C1E62">
        <w:rPr>
          <w:rFonts w:ascii="Arial" w:hAnsi="Arial" w:cs="Arial"/>
          <w:spacing w:val="1"/>
          <w:sz w:val="24"/>
          <w:szCs w:val="24"/>
        </w:rPr>
        <w:t xml:space="preserve"> </w:t>
      </w:r>
      <w:r w:rsidRPr="005C1E62">
        <w:rPr>
          <w:rFonts w:ascii="Arial" w:hAnsi="Arial" w:cs="Arial"/>
          <w:sz w:val="24"/>
          <w:szCs w:val="24"/>
        </w:rPr>
        <w:t>podendo</w:t>
      </w:r>
      <w:r w:rsidRPr="005C1E62">
        <w:rPr>
          <w:rFonts w:ascii="Arial" w:hAnsi="Arial" w:cs="Arial"/>
          <w:spacing w:val="1"/>
          <w:sz w:val="24"/>
          <w:szCs w:val="24"/>
        </w:rPr>
        <w:t xml:space="preserve"> </w:t>
      </w:r>
      <w:r w:rsidRPr="005C1E62">
        <w:rPr>
          <w:rFonts w:ascii="Arial" w:hAnsi="Arial" w:cs="Arial"/>
          <w:sz w:val="24"/>
          <w:szCs w:val="24"/>
        </w:rPr>
        <w:t>ser</w:t>
      </w:r>
      <w:r w:rsidRPr="005C1E62">
        <w:rPr>
          <w:rFonts w:ascii="Arial" w:hAnsi="Arial" w:cs="Arial"/>
          <w:spacing w:val="1"/>
          <w:sz w:val="24"/>
          <w:szCs w:val="24"/>
        </w:rPr>
        <w:t xml:space="preserve"> </w:t>
      </w:r>
      <w:r w:rsidRPr="005C1E62">
        <w:rPr>
          <w:rFonts w:ascii="Arial" w:hAnsi="Arial" w:cs="Arial"/>
          <w:sz w:val="24"/>
          <w:szCs w:val="24"/>
        </w:rPr>
        <w:t>complementado</w:t>
      </w:r>
      <w:r w:rsidRPr="005C1E62">
        <w:rPr>
          <w:rFonts w:ascii="Arial" w:hAnsi="Arial" w:cs="Arial"/>
          <w:spacing w:val="1"/>
          <w:sz w:val="24"/>
          <w:szCs w:val="24"/>
        </w:rPr>
        <w:t xml:space="preserve"> </w:t>
      </w:r>
      <w:r w:rsidRPr="005C1E62">
        <w:rPr>
          <w:rFonts w:ascii="Arial" w:hAnsi="Arial" w:cs="Arial"/>
          <w:sz w:val="24"/>
          <w:szCs w:val="24"/>
        </w:rPr>
        <w:t>com</w:t>
      </w:r>
      <w:r w:rsidRPr="005C1E62">
        <w:rPr>
          <w:rFonts w:ascii="Arial" w:hAnsi="Arial" w:cs="Arial"/>
          <w:spacing w:val="1"/>
          <w:sz w:val="24"/>
          <w:szCs w:val="24"/>
        </w:rPr>
        <w:t xml:space="preserve"> </w:t>
      </w:r>
      <w:r w:rsidRPr="005C1E62">
        <w:rPr>
          <w:rFonts w:ascii="Arial" w:hAnsi="Arial" w:cs="Arial"/>
          <w:sz w:val="24"/>
          <w:szCs w:val="24"/>
        </w:rPr>
        <w:t>a</w:t>
      </w:r>
      <w:r w:rsidRPr="005C1E62">
        <w:rPr>
          <w:rFonts w:ascii="Arial" w:hAnsi="Arial" w:cs="Arial"/>
          <w:spacing w:val="1"/>
          <w:sz w:val="24"/>
          <w:szCs w:val="24"/>
        </w:rPr>
        <w:t xml:space="preserve"> </w:t>
      </w:r>
      <w:r w:rsidRPr="005C1E62">
        <w:rPr>
          <w:rFonts w:ascii="Arial" w:hAnsi="Arial" w:cs="Arial"/>
          <w:sz w:val="24"/>
          <w:szCs w:val="24"/>
        </w:rPr>
        <w:t>utilização</w:t>
      </w:r>
      <w:r w:rsidRPr="005C1E62">
        <w:rPr>
          <w:rFonts w:ascii="Arial" w:hAnsi="Arial" w:cs="Arial"/>
          <w:spacing w:val="1"/>
          <w:sz w:val="24"/>
          <w:szCs w:val="24"/>
        </w:rPr>
        <w:t xml:space="preserve"> </w:t>
      </w:r>
      <w:r w:rsidRPr="005C1E62">
        <w:rPr>
          <w:rFonts w:ascii="Arial" w:hAnsi="Arial" w:cs="Arial"/>
          <w:sz w:val="24"/>
          <w:szCs w:val="24"/>
        </w:rPr>
        <w:t>de</w:t>
      </w:r>
      <w:r w:rsidRPr="005C1E62">
        <w:rPr>
          <w:rFonts w:ascii="Arial" w:hAnsi="Arial" w:cs="Arial"/>
          <w:spacing w:val="1"/>
          <w:sz w:val="24"/>
          <w:szCs w:val="24"/>
        </w:rPr>
        <w:t xml:space="preserve"> </w:t>
      </w:r>
      <w:r w:rsidRPr="005C1E62">
        <w:rPr>
          <w:rFonts w:ascii="Arial" w:hAnsi="Arial" w:cs="Arial"/>
          <w:sz w:val="24"/>
          <w:szCs w:val="24"/>
        </w:rPr>
        <w:t>bomba</w:t>
      </w:r>
      <w:r w:rsidRPr="005C1E62">
        <w:rPr>
          <w:rFonts w:ascii="Arial" w:hAnsi="Arial" w:cs="Arial"/>
          <w:spacing w:val="1"/>
          <w:sz w:val="24"/>
          <w:szCs w:val="24"/>
        </w:rPr>
        <w:t xml:space="preserve"> </w:t>
      </w:r>
      <w:r w:rsidRPr="005C1E62">
        <w:rPr>
          <w:rFonts w:ascii="Arial" w:hAnsi="Arial" w:cs="Arial"/>
          <w:sz w:val="24"/>
          <w:szCs w:val="24"/>
        </w:rPr>
        <w:t>submersa,</w:t>
      </w:r>
      <w:r w:rsidRPr="005C1E62">
        <w:rPr>
          <w:rFonts w:ascii="Arial" w:hAnsi="Arial" w:cs="Arial"/>
          <w:spacing w:val="1"/>
          <w:sz w:val="24"/>
          <w:szCs w:val="24"/>
        </w:rPr>
        <w:t xml:space="preserve"> </w:t>
      </w:r>
      <w:r w:rsidRPr="005C1E62">
        <w:rPr>
          <w:rFonts w:ascii="Arial" w:hAnsi="Arial" w:cs="Arial"/>
          <w:sz w:val="24"/>
          <w:szCs w:val="24"/>
        </w:rPr>
        <w:t>se</w:t>
      </w:r>
      <w:r w:rsidRPr="005C1E62">
        <w:rPr>
          <w:rFonts w:ascii="Arial" w:hAnsi="Arial" w:cs="Arial"/>
          <w:spacing w:val="1"/>
          <w:sz w:val="24"/>
          <w:szCs w:val="24"/>
        </w:rPr>
        <w:t xml:space="preserve"> </w:t>
      </w:r>
      <w:r w:rsidRPr="005C1E62">
        <w:rPr>
          <w:rFonts w:ascii="Arial" w:hAnsi="Arial" w:cs="Arial"/>
          <w:sz w:val="24"/>
          <w:szCs w:val="24"/>
        </w:rPr>
        <w:t>assim</w:t>
      </w:r>
      <w:r w:rsidRPr="005C1E62">
        <w:rPr>
          <w:rFonts w:ascii="Arial" w:hAnsi="Arial" w:cs="Arial"/>
          <w:spacing w:val="1"/>
          <w:sz w:val="24"/>
          <w:szCs w:val="24"/>
        </w:rPr>
        <w:t xml:space="preserve"> </w:t>
      </w:r>
      <w:r w:rsidRPr="005C1E62">
        <w:rPr>
          <w:rFonts w:ascii="Arial" w:hAnsi="Arial" w:cs="Arial"/>
          <w:sz w:val="24"/>
          <w:szCs w:val="24"/>
        </w:rPr>
        <w:t>se</w:t>
      </w:r>
      <w:r w:rsidRPr="005C1E62">
        <w:rPr>
          <w:rFonts w:ascii="Arial" w:hAnsi="Arial" w:cs="Arial"/>
          <w:spacing w:val="1"/>
          <w:sz w:val="24"/>
          <w:szCs w:val="24"/>
        </w:rPr>
        <w:t xml:space="preserve"> </w:t>
      </w:r>
      <w:r w:rsidRPr="005C1E62">
        <w:rPr>
          <w:rFonts w:ascii="Arial" w:hAnsi="Arial" w:cs="Arial"/>
          <w:sz w:val="24"/>
          <w:szCs w:val="24"/>
        </w:rPr>
        <w:t>fizer</w:t>
      </w:r>
      <w:r w:rsidRPr="005C1E62">
        <w:rPr>
          <w:rFonts w:ascii="Arial" w:hAnsi="Arial" w:cs="Arial"/>
          <w:spacing w:val="1"/>
          <w:sz w:val="24"/>
          <w:szCs w:val="24"/>
        </w:rPr>
        <w:t xml:space="preserve"> </w:t>
      </w:r>
      <w:r w:rsidRPr="005C1E62">
        <w:rPr>
          <w:rFonts w:ascii="Arial" w:hAnsi="Arial" w:cs="Arial"/>
          <w:sz w:val="24"/>
          <w:szCs w:val="24"/>
        </w:rPr>
        <w:t>necessário</w:t>
      </w:r>
      <w:r w:rsidRPr="005C1E62">
        <w:rPr>
          <w:rFonts w:ascii="Arial" w:hAnsi="Arial" w:cs="Arial"/>
          <w:spacing w:val="1"/>
          <w:sz w:val="24"/>
          <w:szCs w:val="24"/>
        </w:rPr>
        <w:t xml:space="preserve"> </w:t>
      </w:r>
      <w:r w:rsidRPr="005C1E62">
        <w:rPr>
          <w:rFonts w:ascii="Arial" w:hAnsi="Arial" w:cs="Arial"/>
          <w:sz w:val="24"/>
          <w:szCs w:val="24"/>
        </w:rPr>
        <w:t>(de</w:t>
      </w:r>
      <w:r w:rsidRPr="005C1E62">
        <w:rPr>
          <w:rFonts w:ascii="Arial" w:hAnsi="Arial" w:cs="Arial"/>
          <w:spacing w:val="1"/>
          <w:sz w:val="24"/>
          <w:szCs w:val="24"/>
        </w:rPr>
        <w:t xml:space="preserve"> </w:t>
      </w:r>
      <w:r w:rsidRPr="005C1E62">
        <w:rPr>
          <w:rFonts w:ascii="Arial" w:hAnsi="Arial" w:cs="Arial"/>
          <w:sz w:val="24"/>
          <w:szCs w:val="24"/>
        </w:rPr>
        <w:t>acordo</w:t>
      </w:r>
      <w:r w:rsidRPr="005C1E62">
        <w:rPr>
          <w:rFonts w:ascii="Arial" w:hAnsi="Arial" w:cs="Arial"/>
          <w:spacing w:val="1"/>
          <w:sz w:val="24"/>
          <w:szCs w:val="24"/>
        </w:rPr>
        <w:t xml:space="preserve"> </w:t>
      </w:r>
      <w:r w:rsidRPr="005C1E62">
        <w:rPr>
          <w:rFonts w:ascii="Arial" w:hAnsi="Arial" w:cs="Arial"/>
          <w:sz w:val="24"/>
          <w:szCs w:val="24"/>
        </w:rPr>
        <w:t>com</w:t>
      </w:r>
      <w:r w:rsidRPr="005C1E62">
        <w:rPr>
          <w:rFonts w:ascii="Arial" w:hAnsi="Arial" w:cs="Arial"/>
          <w:spacing w:val="1"/>
          <w:sz w:val="24"/>
          <w:szCs w:val="24"/>
        </w:rPr>
        <w:t xml:space="preserve"> </w:t>
      </w:r>
      <w:r w:rsidRPr="005C1E62">
        <w:rPr>
          <w:rFonts w:ascii="Arial" w:hAnsi="Arial" w:cs="Arial"/>
          <w:sz w:val="24"/>
          <w:szCs w:val="24"/>
        </w:rPr>
        <w:t>solicitação</w:t>
      </w:r>
      <w:r w:rsidRPr="005C1E62">
        <w:rPr>
          <w:rFonts w:ascii="Arial" w:hAnsi="Arial" w:cs="Arial"/>
          <w:spacing w:val="1"/>
          <w:sz w:val="24"/>
          <w:szCs w:val="24"/>
        </w:rPr>
        <w:t xml:space="preserve"> </w:t>
      </w:r>
      <w:r w:rsidRPr="005C1E62">
        <w:rPr>
          <w:rFonts w:ascii="Arial" w:hAnsi="Arial" w:cs="Arial"/>
          <w:sz w:val="24"/>
          <w:szCs w:val="24"/>
        </w:rPr>
        <w:t>da</w:t>
      </w:r>
      <w:r w:rsidRPr="005C1E62">
        <w:rPr>
          <w:rFonts w:ascii="Arial" w:hAnsi="Arial" w:cs="Arial"/>
          <w:spacing w:val="1"/>
          <w:sz w:val="24"/>
          <w:szCs w:val="24"/>
        </w:rPr>
        <w:t xml:space="preserve"> </w:t>
      </w:r>
      <w:r w:rsidR="00523FF9">
        <w:rPr>
          <w:rFonts w:ascii="Arial" w:hAnsi="Arial" w:cs="Arial"/>
          <w:sz w:val="24"/>
          <w:szCs w:val="24"/>
        </w:rPr>
        <w:t>Fiscalização</w:t>
      </w:r>
      <w:r w:rsidRPr="005C1E62">
        <w:rPr>
          <w:rFonts w:ascii="Arial" w:hAnsi="Arial" w:cs="Arial"/>
          <w:sz w:val="24"/>
          <w:szCs w:val="24"/>
        </w:rPr>
        <w:t>).</w:t>
      </w:r>
    </w:p>
    <w:p w:rsidR="00B140CE" w:rsidRPr="005C1E62" w:rsidRDefault="00B140CE" w:rsidP="00B140CE">
      <w:pPr>
        <w:spacing w:line="360" w:lineRule="auto"/>
        <w:ind w:left="142" w:right="142"/>
        <w:jc w:val="both"/>
        <w:rPr>
          <w:rFonts w:ascii="Arial" w:hAnsi="Arial" w:cs="Arial"/>
          <w:sz w:val="24"/>
          <w:szCs w:val="24"/>
        </w:rPr>
      </w:pPr>
      <w:r w:rsidRPr="005C1E62">
        <w:rPr>
          <w:rFonts w:ascii="Arial" w:hAnsi="Arial" w:cs="Arial"/>
          <w:sz w:val="24"/>
          <w:szCs w:val="24"/>
        </w:rPr>
        <w:t>O desenvolvimento será considerado concluído quando for</w:t>
      </w:r>
      <w:r w:rsidRPr="005C1E62">
        <w:rPr>
          <w:rFonts w:ascii="Arial" w:hAnsi="Arial" w:cs="Arial"/>
          <w:spacing w:val="1"/>
          <w:sz w:val="24"/>
          <w:szCs w:val="24"/>
        </w:rPr>
        <w:t xml:space="preserve"> </w:t>
      </w:r>
      <w:r w:rsidRPr="005C1E62">
        <w:rPr>
          <w:rFonts w:ascii="Arial" w:hAnsi="Arial" w:cs="Arial"/>
          <w:sz w:val="24"/>
          <w:szCs w:val="24"/>
        </w:rPr>
        <w:t>atingida uma turbidez igual ou menor que 5 (cinco) na escala de sílica ou 10</w:t>
      </w:r>
      <w:r w:rsidRPr="005C1E62">
        <w:rPr>
          <w:rFonts w:ascii="Arial" w:hAnsi="Arial" w:cs="Arial"/>
          <w:spacing w:val="1"/>
          <w:sz w:val="24"/>
          <w:szCs w:val="24"/>
        </w:rPr>
        <w:t xml:space="preserve"> </w:t>
      </w:r>
      <w:r w:rsidRPr="005C1E62">
        <w:rPr>
          <w:rFonts w:ascii="Arial" w:hAnsi="Arial" w:cs="Arial"/>
          <w:sz w:val="24"/>
          <w:szCs w:val="24"/>
        </w:rPr>
        <w:t>(dez)</w:t>
      </w:r>
      <w:r w:rsidRPr="005C1E62">
        <w:rPr>
          <w:rFonts w:ascii="Arial" w:hAnsi="Arial" w:cs="Arial"/>
          <w:spacing w:val="-1"/>
          <w:sz w:val="24"/>
          <w:szCs w:val="24"/>
        </w:rPr>
        <w:t xml:space="preserve"> </w:t>
      </w:r>
      <w:r w:rsidRPr="005C1E62">
        <w:rPr>
          <w:rFonts w:ascii="Arial" w:hAnsi="Arial" w:cs="Arial"/>
          <w:sz w:val="24"/>
          <w:szCs w:val="24"/>
        </w:rPr>
        <w:t>mg</w:t>
      </w:r>
      <w:r w:rsidRPr="005C1E62">
        <w:rPr>
          <w:rFonts w:ascii="Arial" w:hAnsi="Arial" w:cs="Arial"/>
          <w:spacing w:val="-2"/>
          <w:sz w:val="24"/>
          <w:szCs w:val="24"/>
        </w:rPr>
        <w:t xml:space="preserve"> </w:t>
      </w:r>
      <w:r w:rsidRPr="005C1E62">
        <w:rPr>
          <w:rFonts w:ascii="Arial" w:hAnsi="Arial" w:cs="Arial"/>
          <w:sz w:val="24"/>
          <w:szCs w:val="24"/>
        </w:rPr>
        <w:t>de sólidos</w:t>
      </w:r>
      <w:r w:rsidRPr="005C1E62">
        <w:rPr>
          <w:rFonts w:ascii="Arial" w:hAnsi="Arial" w:cs="Arial"/>
          <w:spacing w:val="-4"/>
          <w:sz w:val="24"/>
          <w:szCs w:val="24"/>
        </w:rPr>
        <w:t xml:space="preserve"> </w:t>
      </w:r>
      <w:r w:rsidRPr="005C1E62">
        <w:rPr>
          <w:rFonts w:ascii="Arial" w:hAnsi="Arial" w:cs="Arial"/>
          <w:sz w:val="24"/>
          <w:szCs w:val="24"/>
        </w:rPr>
        <w:t>para cada</w:t>
      </w:r>
      <w:r w:rsidRPr="005C1E62">
        <w:rPr>
          <w:rFonts w:ascii="Arial" w:hAnsi="Arial" w:cs="Arial"/>
          <w:spacing w:val="-2"/>
          <w:sz w:val="24"/>
          <w:szCs w:val="24"/>
        </w:rPr>
        <w:t xml:space="preserve"> </w:t>
      </w:r>
      <w:r w:rsidRPr="005C1E62">
        <w:rPr>
          <w:rFonts w:ascii="Arial" w:hAnsi="Arial" w:cs="Arial"/>
          <w:sz w:val="24"/>
          <w:szCs w:val="24"/>
        </w:rPr>
        <w:t>litro de</w:t>
      </w:r>
      <w:r w:rsidRPr="005C1E62">
        <w:rPr>
          <w:rFonts w:ascii="Arial" w:hAnsi="Arial" w:cs="Arial"/>
          <w:spacing w:val="-3"/>
          <w:sz w:val="24"/>
          <w:szCs w:val="24"/>
        </w:rPr>
        <w:t xml:space="preserve"> </w:t>
      </w:r>
      <w:r w:rsidRPr="005C1E62">
        <w:rPr>
          <w:rFonts w:ascii="Arial" w:hAnsi="Arial" w:cs="Arial"/>
          <w:sz w:val="24"/>
          <w:szCs w:val="24"/>
        </w:rPr>
        <w:t>água</w:t>
      </w:r>
      <w:r w:rsidRPr="005C1E62">
        <w:rPr>
          <w:rFonts w:ascii="Arial" w:hAnsi="Arial" w:cs="Arial"/>
          <w:spacing w:val="-2"/>
          <w:sz w:val="24"/>
          <w:szCs w:val="24"/>
        </w:rPr>
        <w:t xml:space="preserve"> </w:t>
      </w:r>
      <w:r w:rsidRPr="005C1E62">
        <w:rPr>
          <w:rFonts w:ascii="Arial" w:hAnsi="Arial" w:cs="Arial"/>
          <w:sz w:val="24"/>
          <w:szCs w:val="24"/>
        </w:rPr>
        <w:t>extraída e</w:t>
      </w:r>
      <w:r w:rsidRPr="005C1E62">
        <w:rPr>
          <w:rFonts w:ascii="Arial" w:hAnsi="Arial" w:cs="Arial"/>
          <w:spacing w:val="1"/>
          <w:sz w:val="24"/>
          <w:szCs w:val="24"/>
        </w:rPr>
        <w:t xml:space="preserve"> </w:t>
      </w:r>
      <w:r w:rsidRPr="005C1E62">
        <w:rPr>
          <w:rFonts w:ascii="Arial" w:hAnsi="Arial" w:cs="Arial"/>
          <w:sz w:val="24"/>
          <w:szCs w:val="24"/>
        </w:rPr>
        <w:t>límpida.</w:t>
      </w:r>
    </w:p>
    <w:p w:rsidR="00B140CE" w:rsidRPr="005C1E62" w:rsidRDefault="00B140CE" w:rsidP="00B140CE">
      <w:pPr>
        <w:spacing w:line="360" w:lineRule="auto"/>
        <w:jc w:val="both"/>
        <w:rPr>
          <w:rFonts w:ascii="Arial" w:hAnsi="Arial" w:cs="Arial"/>
          <w:sz w:val="24"/>
          <w:szCs w:val="24"/>
        </w:rPr>
      </w:pPr>
    </w:p>
    <w:p w:rsidR="00B140CE" w:rsidRPr="007C0A19" w:rsidRDefault="00B140CE" w:rsidP="00B140CE">
      <w:pPr>
        <w:spacing w:line="360" w:lineRule="auto"/>
        <w:jc w:val="both"/>
        <w:rPr>
          <w:rFonts w:ascii="Arial" w:hAnsi="Arial" w:cs="Arial"/>
          <w:b/>
          <w:sz w:val="24"/>
          <w:szCs w:val="24"/>
        </w:rPr>
      </w:pPr>
    </w:p>
    <w:p w:rsidR="00B140CE" w:rsidRPr="007C0A19" w:rsidRDefault="00B140CE" w:rsidP="00B140CE">
      <w:pPr>
        <w:pStyle w:val="Ttulo1"/>
        <w:numPr>
          <w:ilvl w:val="0"/>
          <w:numId w:val="7"/>
        </w:numPr>
        <w:spacing w:line="360" w:lineRule="auto"/>
        <w:ind w:left="360"/>
        <w:jc w:val="both"/>
      </w:pPr>
      <w:r w:rsidRPr="007C0A19">
        <w:t>TESTE</w:t>
      </w:r>
      <w:r w:rsidRPr="007C0A19">
        <w:rPr>
          <w:spacing w:val="-2"/>
        </w:rPr>
        <w:t xml:space="preserve"> </w:t>
      </w:r>
      <w:r w:rsidRPr="007C0A19">
        <w:t>DE</w:t>
      </w:r>
      <w:r w:rsidRPr="007C0A19">
        <w:rPr>
          <w:spacing w:val="-4"/>
        </w:rPr>
        <w:t xml:space="preserve"> </w:t>
      </w:r>
      <w:r w:rsidRPr="007C0A19">
        <w:t>PRODUÇÃO</w:t>
      </w:r>
    </w:p>
    <w:p w:rsidR="00B140CE" w:rsidRPr="005C1E62" w:rsidRDefault="00B140CE" w:rsidP="00B140CE">
      <w:pPr>
        <w:spacing w:line="360" w:lineRule="auto"/>
        <w:jc w:val="both"/>
        <w:rPr>
          <w:rFonts w:ascii="Arial" w:hAnsi="Arial" w:cs="Arial"/>
          <w:b/>
          <w:sz w:val="24"/>
          <w:szCs w:val="24"/>
        </w:rPr>
      </w:pPr>
    </w:p>
    <w:p w:rsidR="00B140CE" w:rsidRPr="00072A4F" w:rsidRDefault="00B140CE" w:rsidP="00B140CE">
      <w:pPr>
        <w:pStyle w:val="Ttulo2"/>
        <w:rPr>
          <w:rFonts w:ascii="Arial" w:hAnsi="Arial" w:cs="Arial"/>
          <w:b/>
          <w:color w:val="000000" w:themeColor="text1"/>
          <w:sz w:val="24"/>
          <w:szCs w:val="24"/>
        </w:rPr>
      </w:pPr>
      <w:r w:rsidRPr="00072A4F">
        <w:rPr>
          <w:rFonts w:ascii="Arial" w:hAnsi="Arial" w:cs="Arial"/>
          <w:b/>
          <w:color w:val="000000" w:themeColor="text1"/>
          <w:sz w:val="24"/>
          <w:szCs w:val="24"/>
        </w:rPr>
        <w:t>3.1</w:t>
      </w:r>
      <w:r w:rsidRPr="00072A4F">
        <w:rPr>
          <w:rFonts w:ascii="Arial" w:hAnsi="Arial" w:cs="Arial"/>
          <w:b/>
          <w:color w:val="000000" w:themeColor="text1"/>
          <w:spacing w:val="-3"/>
          <w:sz w:val="24"/>
          <w:szCs w:val="24"/>
        </w:rPr>
        <w:t xml:space="preserve"> </w:t>
      </w:r>
      <w:r w:rsidRPr="00072A4F">
        <w:rPr>
          <w:rFonts w:ascii="Arial" w:hAnsi="Arial" w:cs="Arial"/>
          <w:b/>
          <w:color w:val="000000" w:themeColor="text1"/>
          <w:sz w:val="24"/>
          <w:szCs w:val="24"/>
        </w:rPr>
        <w:t>EQUIPAMENTOS</w:t>
      </w:r>
      <w:r w:rsidRPr="00072A4F">
        <w:rPr>
          <w:rFonts w:ascii="Arial" w:hAnsi="Arial" w:cs="Arial"/>
          <w:b/>
          <w:color w:val="000000" w:themeColor="text1"/>
          <w:spacing w:val="2"/>
          <w:sz w:val="24"/>
          <w:szCs w:val="24"/>
        </w:rPr>
        <w:t xml:space="preserve"> </w:t>
      </w:r>
      <w:r w:rsidRPr="00072A4F">
        <w:rPr>
          <w:rFonts w:ascii="Arial" w:hAnsi="Arial" w:cs="Arial"/>
          <w:b/>
          <w:color w:val="000000" w:themeColor="text1"/>
          <w:sz w:val="24"/>
          <w:szCs w:val="24"/>
        </w:rPr>
        <w:t>AUXILIARES</w:t>
      </w:r>
      <w:r w:rsidRPr="00072A4F">
        <w:rPr>
          <w:rFonts w:ascii="Arial" w:hAnsi="Arial" w:cs="Arial"/>
          <w:b/>
          <w:color w:val="000000" w:themeColor="text1"/>
          <w:spacing w:val="-1"/>
          <w:sz w:val="24"/>
          <w:szCs w:val="24"/>
        </w:rPr>
        <w:t xml:space="preserve"> </w:t>
      </w:r>
      <w:r w:rsidRPr="00072A4F">
        <w:rPr>
          <w:rFonts w:ascii="Arial" w:hAnsi="Arial" w:cs="Arial"/>
          <w:b/>
          <w:color w:val="000000" w:themeColor="text1"/>
          <w:sz w:val="24"/>
          <w:szCs w:val="24"/>
        </w:rPr>
        <w:t>E</w:t>
      </w:r>
      <w:r w:rsidRPr="00072A4F">
        <w:rPr>
          <w:rFonts w:ascii="Arial" w:hAnsi="Arial" w:cs="Arial"/>
          <w:b/>
          <w:color w:val="000000" w:themeColor="text1"/>
          <w:spacing w:val="-1"/>
          <w:sz w:val="24"/>
          <w:szCs w:val="24"/>
        </w:rPr>
        <w:t xml:space="preserve"> </w:t>
      </w:r>
      <w:r w:rsidRPr="00072A4F">
        <w:rPr>
          <w:rFonts w:ascii="Arial" w:hAnsi="Arial" w:cs="Arial"/>
          <w:b/>
          <w:color w:val="000000" w:themeColor="text1"/>
          <w:sz w:val="24"/>
          <w:szCs w:val="24"/>
        </w:rPr>
        <w:t>DESTINO</w:t>
      </w:r>
      <w:r w:rsidRPr="00072A4F">
        <w:rPr>
          <w:rFonts w:ascii="Arial" w:hAnsi="Arial" w:cs="Arial"/>
          <w:b/>
          <w:color w:val="000000" w:themeColor="text1"/>
          <w:spacing w:val="-2"/>
          <w:sz w:val="24"/>
          <w:szCs w:val="24"/>
        </w:rPr>
        <w:t xml:space="preserve"> </w:t>
      </w:r>
      <w:r w:rsidRPr="00072A4F">
        <w:rPr>
          <w:rFonts w:ascii="Arial" w:hAnsi="Arial" w:cs="Arial"/>
          <w:b/>
          <w:color w:val="000000" w:themeColor="text1"/>
          <w:sz w:val="24"/>
          <w:szCs w:val="24"/>
        </w:rPr>
        <w:t>DA</w:t>
      </w:r>
      <w:r w:rsidRPr="00072A4F">
        <w:rPr>
          <w:rFonts w:ascii="Arial" w:hAnsi="Arial" w:cs="Arial"/>
          <w:b/>
          <w:color w:val="000000" w:themeColor="text1"/>
          <w:spacing w:val="-5"/>
          <w:sz w:val="24"/>
          <w:szCs w:val="24"/>
        </w:rPr>
        <w:t xml:space="preserve"> </w:t>
      </w:r>
      <w:r w:rsidRPr="00072A4F">
        <w:rPr>
          <w:rFonts w:ascii="Arial" w:hAnsi="Arial" w:cs="Arial"/>
          <w:b/>
          <w:color w:val="000000" w:themeColor="text1"/>
          <w:sz w:val="24"/>
          <w:szCs w:val="24"/>
        </w:rPr>
        <w:t>ÁGUA</w:t>
      </w:r>
    </w:p>
    <w:p w:rsidR="00B140CE" w:rsidRPr="005C1E62" w:rsidRDefault="00B140CE" w:rsidP="00B140CE">
      <w:pPr>
        <w:spacing w:line="360" w:lineRule="auto"/>
        <w:jc w:val="both"/>
        <w:rPr>
          <w:rFonts w:ascii="Arial" w:hAnsi="Arial" w:cs="Arial"/>
          <w:b/>
          <w:sz w:val="24"/>
          <w:szCs w:val="24"/>
        </w:rPr>
      </w:pPr>
    </w:p>
    <w:p w:rsidR="00B140CE" w:rsidRDefault="00B140CE" w:rsidP="00B140CE">
      <w:pPr>
        <w:spacing w:line="360" w:lineRule="auto"/>
        <w:ind w:left="142" w:right="142"/>
        <w:jc w:val="both"/>
        <w:rPr>
          <w:rFonts w:ascii="Arial" w:hAnsi="Arial" w:cs="Arial"/>
          <w:sz w:val="24"/>
          <w:szCs w:val="24"/>
        </w:rPr>
      </w:pPr>
      <w:r w:rsidRPr="005C1E62">
        <w:rPr>
          <w:rFonts w:ascii="Arial" w:hAnsi="Arial" w:cs="Arial"/>
          <w:sz w:val="24"/>
          <w:szCs w:val="24"/>
        </w:rPr>
        <w:t>A</w:t>
      </w:r>
      <w:r w:rsidRPr="005C1E62">
        <w:rPr>
          <w:rFonts w:ascii="Arial" w:hAnsi="Arial" w:cs="Arial"/>
          <w:spacing w:val="1"/>
          <w:sz w:val="24"/>
          <w:szCs w:val="24"/>
        </w:rPr>
        <w:t xml:space="preserve"> </w:t>
      </w:r>
      <w:r w:rsidR="00D36B28">
        <w:rPr>
          <w:rFonts w:ascii="Arial" w:hAnsi="Arial" w:cs="Arial"/>
          <w:b/>
          <w:sz w:val="24"/>
          <w:szCs w:val="24"/>
        </w:rPr>
        <w:t>Contratada</w:t>
      </w:r>
      <w:r w:rsidRPr="005C1E62">
        <w:rPr>
          <w:rFonts w:ascii="Arial" w:hAnsi="Arial" w:cs="Arial"/>
          <w:b/>
          <w:spacing w:val="1"/>
          <w:sz w:val="24"/>
          <w:szCs w:val="24"/>
        </w:rPr>
        <w:t xml:space="preserve"> </w:t>
      </w:r>
      <w:r w:rsidRPr="005C1E62">
        <w:rPr>
          <w:rFonts w:ascii="Arial" w:hAnsi="Arial" w:cs="Arial"/>
          <w:sz w:val="24"/>
          <w:szCs w:val="24"/>
        </w:rPr>
        <w:t>deverá</w:t>
      </w:r>
      <w:r w:rsidRPr="005C1E62">
        <w:rPr>
          <w:rFonts w:ascii="Arial" w:hAnsi="Arial" w:cs="Arial"/>
          <w:spacing w:val="1"/>
          <w:sz w:val="24"/>
          <w:szCs w:val="24"/>
        </w:rPr>
        <w:t xml:space="preserve"> </w:t>
      </w:r>
      <w:r w:rsidRPr="005C1E62">
        <w:rPr>
          <w:rFonts w:ascii="Arial" w:hAnsi="Arial" w:cs="Arial"/>
          <w:sz w:val="24"/>
          <w:szCs w:val="24"/>
        </w:rPr>
        <w:t>fornecer</w:t>
      </w:r>
      <w:r w:rsidRPr="005C1E62">
        <w:rPr>
          <w:rFonts w:ascii="Arial" w:hAnsi="Arial" w:cs="Arial"/>
          <w:spacing w:val="1"/>
          <w:sz w:val="24"/>
          <w:szCs w:val="24"/>
        </w:rPr>
        <w:t xml:space="preserve"> </w:t>
      </w:r>
      <w:r w:rsidRPr="005C1E62">
        <w:rPr>
          <w:rFonts w:ascii="Arial" w:hAnsi="Arial" w:cs="Arial"/>
          <w:sz w:val="24"/>
          <w:szCs w:val="24"/>
        </w:rPr>
        <w:t>toda</w:t>
      </w:r>
      <w:r w:rsidRPr="005C1E62">
        <w:rPr>
          <w:rFonts w:ascii="Arial" w:hAnsi="Arial" w:cs="Arial"/>
          <w:spacing w:val="1"/>
          <w:sz w:val="24"/>
          <w:szCs w:val="24"/>
        </w:rPr>
        <w:t xml:space="preserve"> </w:t>
      </w:r>
      <w:r w:rsidRPr="005C1E62">
        <w:rPr>
          <w:rFonts w:ascii="Arial" w:hAnsi="Arial" w:cs="Arial"/>
          <w:sz w:val="24"/>
          <w:szCs w:val="24"/>
        </w:rPr>
        <w:t>a</w:t>
      </w:r>
      <w:r w:rsidRPr="005C1E62">
        <w:rPr>
          <w:rFonts w:ascii="Arial" w:hAnsi="Arial" w:cs="Arial"/>
          <w:spacing w:val="1"/>
          <w:sz w:val="24"/>
          <w:szCs w:val="24"/>
        </w:rPr>
        <w:t xml:space="preserve"> </w:t>
      </w:r>
      <w:r w:rsidRPr="005C1E62">
        <w:rPr>
          <w:rFonts w:ascii="Arial" w:hAnsi="Arial" w:cs="Arial"/>
          <w:sz w:val="24"/>
          <w:szCs w:val="24"/>
        </w:rPr>
        <w:t>tubulação</w:t>
      </w:r>
      <w:r w:rsidRPr="005C1E62">
        <w:rPr>
          <w:rFonts w:ascii="Arial" w:hAnsi="Arial" w:cs="Arial"/>
          <w:spacing w:val="1"/>
          <w:sz w:val="24"/>
          <w:szCs w:val="24"/>
        </w:rPr>
        <w:t xml:space="preserve"> </w:t>
      </w:r>
      <w:r w:rsidRPr="005C1E62">
        <w:rPr>
          <w:rFonts w:ascii="Arial" w:hAnsi="Arial" w:cs="Arial"/>
          <w:sz w:val="24"/>
          <w:szCs w:val="24"/>
        </w:rPr>
        <w:t>da</w:t>
      </w:r>
      <w:r w:rsidRPr="005C1E62">
        <w:rPr>
          <w:rFonts w:ascii="Arial" w:hAnsi="Arial" w:cs="Arial"/>
          <w:spacing w:val="1"/>
          <w:sz w:val="24"/>
          <w:szCs w:val="24"/>
        </w:rPr>
        <w:t xml:space="preserve"> </w:t>
      </w:r>
      <w:r w:rsidRPr="005C1E62">
        <w:rPr>
          <w:rFonts w:ascii="Arial" w:hAnsi="Arial" w:cs="Arial"/>
          <w:sz w:val="24"/>
          <w:szCs w:val="24"/>
        </w:rPr>
        <w:t>descarga necessária ao bombeamento, a uma distância adequada do poço, de</w:t>
      </w:r>
      <w:r w:rsidRPr="005C1E62">
        <w:rPr>
          <w:rFonts w:ascii="Arial" w:hAnsi="Arial" w:cs="Arial"/>
          <w:spacing w:val="1"/>
          <w:sz w:val="24"/>
          <w:szCs w:val="24"/>
        </w:rPr>
        <w:t xml:space="preserve"> </w:t>
      </w:r>
      <w:r w:rsidRPr="005C1E62">
        <w:rPr>
          <w:rFonts w:ascii="Arial" w:hAnsi="Arial" w:cs="Arial"/>
          <w:sz w:val="24"/>
          <w:szCs w:val="24"/>
        </w:rPr>
        <w:t>forma a não interferir no resultado do teste. Deverá ainda fornecer e instalar</w:t>
      </w:r>
      <w:r w:rsidRPr="005C1E62">
        <w:rPr>
          <w:rFonts w:ascii="Arial" w:hAnsi="Arial" w:cs="Arial"/>
          <w:spacing w:val="1"/>
          <w:sz w:val="24"/>
          <w:szCs w:val="24"/>
        </w:rPr>
        <w:t xml:space="preserve"> </w:t>
      </w:r>
      <w:r w:rsidRPr="005C1E62">
        <w:rPr>
          <w:rFonts w:ascii="Arial" w:hAnsi="Arial" w:cs="Arial"/>
          <w:sz w:val="24"/>
          <w:szCs w:val="24"/>
        </w:rPr>
        <w:t>dispositivos de</w:t>
      </w:r>
      <w:r w:rsidRPr="005C1E62">
        <w:rPr>
          <w:rFonts w:ascii="Arial" w:hAnsi="Arial" w:cs="Arial"/>
          <w:spacing w:val="1"/>
          <w:sz w:val="24"/>
          <w:szCs w:val="24"/>
        </w:rPr>
        <w:t xml:space="preserve"> </w:t>
      </w:r>
      <w:r w:rsidRPr="005C1E62">
        <w:rPr>
          <w:rFonts w:ascii="Arial" w:hAnsi="Arial" w:cs="Arial"/>
          <w:sz w:val="24"/>
          <w:szCs w:val="24"/>
        </w:rPr>
        <w:t>capacidade</w:t>
      </w:r>
      <w:r w:rsidRPr="005C1E62">
        <w:rPr>
          <w:rFonts w:ascii="Arial" w:hAnsi="Arial" w:cs="Arial"/>
          <w:spacing w:val="1"/>
          <w:sz w:val="24"/>
          <w:szCs w:val="24"/>
        </w:rPr>
        <w:t xml:space="preserve"> </w:t>
      </w:r>
      <w:r w:rsidRPr="005C1E62">
        <w:rPr>
          <w:rFonts w:ascii="Arial" w:hAnsi="Arial" w:cs="Arial"/>
          <w:sz w:val="24"/>
          <w:szCs w:val="24"/>
        </w:rPr>
        <w:t>e tipos aprovados para medição de vazão. Para</w:t>
      </w:r>
      <w:r w:rsidRPr="005C1E62">
        <w:rPr>
          <w:rFonts w:ascii="Arial" w:hAnsi="Arial" w:cs="Arial"/>
          <w:spacing w:val="1"/>
          <w:sz w:val="24"/>
          <w:szCs w:val="24"/>
        </w:rPr>
        <w:t xml:space="preserve"> </w:t>
      </w:r>
      <w:r w:rsidRPr="005C1E62">
        <w:rPr>
          <w:rFonts w:ascii="Arial" w:hAnsi="Arial" w:cs="Arial"/>
          <w:sz w:val="24"/>
          <w:szCs w:val="24"/>
        </w:rPr>
        <w:t>vazões</w:t>
      </w:r>
      <w:r w:rsidRPr="005C1E62">
        <w:rPr>
          <w:rFonts w:ascii="Arial" w:hAnsi="Arial" w:cs="Arial"/>
          <w:spacing w:val="1"/>
          <w:sz w:val="24"/>
          <w:szCs w:val="24"/>
        </w:rPr>
        <w:t xml:space="preserve"> </w:t>
      </w:r>
      <w:r w:rsidRPr="005C1E62">
        <w:rPr>
          <w:rFonts w:ascii="Arial" w:hAnsi="Arial" w:cs="Arial"/>
          <w:sz w:val="24"/>
          <w:szCs w:val="24"/>
        </w:rPr>
        <w:t>iguais</w:t>
      </w:r>
      <w:r w:rsidRPr="005C1E62">
        <w:rPr>
          <w:rFonts w:ascii="Arial" w:hAnsi="Arial" w:cs="Arial"/>
          <w:spacing w:val="1"/>
          <w:sz w:val="24"/>
          <w:szCs w:val="24"/>
        </w:rPr>
        <w:t xml:space="preserve"> </w:t>
      </w:r>
      <w:r w:rsidRPr="005C1E62">
        <w:rPr>
          <w:rFonts w:ascii="Arial" w:hAnsi="Arial" w:cs="Arial"/>
          <w:sz w:val="24"/>
          <w:szCs w:val="24"/>
        </w:rPr>
        <w:t>ou</w:t>
      </w:r>
      <w:r w:rsidRPr="005C1E62">
        <w:rPr>
          <w:rFonts w:ascii="Arial" w:hAnsi="Arial" w:cs="Arial"/>
          <w:spacing w:val="1"/>
          <w:sz w:val="24"/>
          <w:szCs w:val="24"/>
        </w:rPr>
        <w:t xml:space="preserve"> </w:t>
      </w:r>
      <w:r w:rsidRPr="005C1E62">
        <w:rPr>
          <w:rFonts w:ascii="Arial" w:hAnsi="Arial" w:cs="Arial"/>
          <w:sz w:val="24"/>
          <w:szCs w:val="24"/>
        </w:rPr>
        <w:t>superiores</w:t>
      </w:r>
      <w:r w:rsidRPr="005C1E62">
        <w:rPr>
          <w:rFonts w:ascii="Arial" w:hAnsi="Arial" w:cs="Arial"/>
          <w:spacing w:val="1"/>
          <w:sz w:val="24"/>
          <w:szCs w:val="24"/>
        </w:rPr>
        <w:t xml:space="preserve"> </w:t>
      </w:r>
      <w:r w:rsidRPr="005C1E62">
        <w:rPr>
          <w:rFonts w:ascii="Arial" w:hAnsi="Arial" w:cs="Arial"/>
          <w:sz w:val="24"/>
          <w:szCs w:val="24"/>
        </w:rPr>
        <w:t>a</w:t>
      </w:r>
      <w:r w:rsidRPr="005C1E62">
        <w:rPr>
          <w:rFonts w:ascii="Arial" w:hAnsi="Arial" w:cs="Arial"/>
          <w:spacing w:val="1"/>
          <w:sz w:val="24"/>
          <w:szCs w:val="24"/>
        </w:rPr>
        <w:t xml:space="preserve"> </w:t>
      </w:r>
      <w:r w:rsidRPr="005C1E62">
        <w:rPr>
          <w:rFonts w:ascii="Arial" w:hAnsi="Arial" w:cs="Arial"/>
          <w:sz w:val="24"/>
          <w:szCs w:val="24"/>
        </w:rPr>
        <w:t>50</w:t>
      </w:r>
      <w:r w:rsidRPr="005C1E62">
        <w:rPr>
          <w:rFonts w:ascii="Arial" w:hAnsi="Arial" w:cs="Arial"/>
          <w:spacing w:val="1"/>
          <w:sz w:val="24"/>
          <w:szCs w:val="24"/>
        </w:rPr>
        <w:t xml:space="preserve"> </w:t>
      </w:r>
      <w:r w:rsidRPr="005C1E62">
        <w:rPr>
          <w:rFonts w:ascii="Arial" w:hAnsi="Arial" w:cs="Arial"/>
          <w:sz w:val="24"/>
          <w:szCs w:val="24"/>
        </w:rPr>
        <w:t>m</w:t>
      </w:r>
      <w:r w:rsidRPr="00B140CE">
        <w:rPr>
          <w:rFonts w:ascii="Arial" w:hAnsi="Arial" w:cs="Arial"/>
          <w:sz w:val="24"/>
          <w:szCs w:val="24"/>
          <w:vertAlign w:val="superscript"/>
        </w:rPr>
        <w:t>3</w:t>
      </w:r>
      <w:r w:rsidRPr="005C1E62">
        <w:rPr>
          <w:rFonts w:ascii="Arial" w:hAnsi="Arial" w:cs="Arial"/>
          <w:sz w:val="24"/>
          <w:szCs w:val="24"/>
        </w:rPr>
        <w:t>/h,</w:t>
      </w:r>
      <w:r w:rsidRPr="005C1E62">
        <w:rPr>
          <w:rFonts w:ascii="Arial" w:hAnsi="Arial" w:cs="Arial"/>
          <w:spacing w:val="1"/>
          <w:sz w:val="24"/>
          <w:szCs w:val="24"/>
        </w:rPr>
        <w:t xml:space="preserve"> </w:t>
      </w:r>
      <w:r w:rsidRPr="005C1E62">
        <w:rPr>
          <w:rFonts w:ascii="Arial" w:hAnsi="Arial" w:cs="Arial"/>
          <w:sz w:val="24"/>
          <w:szCs w:val="24"/>
        </w:rPr>
        <w:t>deverão</w:t>
      </w:r>
      <w:r w:rsidRPr="005C1E62">
        <w:rPr>
          <w:rFonts w:ascii="Arial" w:hAnsi="Arial" w:cs="Arial"/>
          <w:spacing w:val="1"/>
          <w:sz w:val="24"/>
          <w:szCs w:val="24"/>
        </w:rPr>
        <w:t xml:space="preserve"> </w:t>
      </w:r>
      <w:r w:rsidRPr="005C1E62">
        <w:rPr>
          <w:rFonts w:ascii="Arial" w:hAnsi="Arial" w:cs="Arial"/>
          <w:sz w:val="24"/>
          <w:szCs w:val="24"/>
        </w:rPr>
        <w:t>ser</w:t>
      </w:r>
      <w:r w:rsidRPr="005C1E62">
        <w:rPr>
          <w:rFonts w:ascii="Arial" w:hAnsi="Arial" w:cs="Arial"/>
          <w:spacing w:val="1"/>
          <w:sz w:val="24"/>
          <w:szCs w:val="24"/>
        </w:rPr>
        <w:t xml:space="preserve"> </w:t>
      </w:r>
      <w:r w:rsidRPr="005C1E62">
        <w:rPr>
          <w:rFonts w:ascii="Arial" w:hAnsi="Arial" w:cs="Arial"/>
          <w:sz w:val="24"/>
          <w:szCs w:val="24"/>
        </w:rPr>
        <w:t>utilizados</w:t>
      </w:r>
      <w:r w:rsidRPr="005C1E62">
        <w:rPr>
          <w:rFonts w:ascii="Arial" w:hAnsi="Arial" w:cs="Arial"/>
          <w:spacing w:val="1"/>
          <w:sz w:val="24"/>
          <w:szCs w:val="24"/>
        </w:rPr>
        <w:t xml:space="preserve"> </w:t>
      </w:r>
      <w:r w:rsidRPr="005C1E62">
        <w:rPr>
          <w:rFonts w:ascii="Arial" w:hAnsi="Arial" w:cs="Arial"/>
          <w:sz w:val="24"/>
          <w:szCs w:val="24"/>
        </w:rPr>
        <w:t>medidores</w:t>
      </w:r>
      <w:r w:rsidRPr="005C1E62">
        <w:rPr>
          <w:rFonts w:ascii="Arial" w:hAnsi="Arial" w:cs="Arial"/>
          <w:spacing w:val="1"/>
          <w:sz w:val="24"/>
          <w:szCs w:val="24"/>
        </w:rPr>
        <w:t xml:space="preserve"> </w:t>
      </w:r>
      <w:r w:rsidRPr="005C1E62">
        <w:rPr>
          <w:rFonts w:ascii="Arial" w:hAnsi="Arial" w:cs="Arial"/>
          <w:sz w:val="24"/>
          <w:szCs w:val="24"/>
        </w:rPr>
        <w:t xml:space="preserve">contínuos tipo Venturi, orifício </w:t>
      </w:r>
      <w:r w:rsidRPr="005C1E62">
        <w:rPr>
          <w:rFonts w:ascii="Arial" w:hAnsi="Arial" w:cs="Arial"/>
          <w:sz w:val="24"/>
          <w:szCs w:val="24"/>
        </w:rPr>
        <w:lastRenderedPageBreak/>
        <w:t>calibrado, vertedouros ou outros que melhor se</w:t>
      </w:r>
      <w:r w:rsidRPr="005C1E62">
        <w:rPr>
          <w:rFonts w:ascii="Arial" w:hAnsi="Arial" w:cs="Arial"/>
          <w:spacing w:val="1"/>
          <w:sz w:val="24"/>
          <w:szCs w:val="24"/>
        </w:rPr>
        <w:t xml:space="preserve"> </w:t>
      </w:r>
      <w:r w:rsidRPr="005C1E62">
        <w:rPr>
          <w:rFonts w:ascii="Arial" w:hAnsi="Arial" w:cs="Arial"/>
          <w:sz w:val="24"/>
          <w:szCs w:val="24"/>
        </w:rPr>
        <w:t>adaptem a situação. Para vazões menores, poderão ser utilizados recipientes</w:t>
      </w:r>
      <w:r w:rsidRPr="005C1E62">
        <w:rPr>
          <w:rFonts w:ascii="Arial" w:hAnsi="Arial" w:cs="Arial"/>
          <w:spacing w:val="1"/>
          <w:sz w:val="24"/>
          <w:szCs w:val="24"/>
        </w:rPr>
        <w:t xml:space="preserve"> </w:t>
      </w:r>
      <w:r w:rsidRPr="005C1E62">
        <w:rPr>
          <w:rFonts w:ascii="Arial" w:hAnsi="Arial" w:cs="Arial"/>
          <w:sz w:val="24"/>
          <w:szCs w:val="24"/>
        </w:rPr>
        <w:t>com capacidade</w:t>
      </w:r>
      <w:r w:rsidRPr="005C1E62">
        <w:rPr>
          <w:rFonts w:ascii="Arial" w:hAnsi="Arial" w:cs="Arial"/>
          <w:spacing w:val="-2"/>
          <w:sz w:val="24"/>
          <w:szCs w:val="24"/>
        </w:rPr>
        <w:t xml:space="preserve"> </w:t>
      </w:r>
      <w:r w:rsidRPr="005C1E62">
        <w:rPr>
          <w:rFonts w:ascii="Arial" w:hAnsi="Arial" w:cs="Arial"/>
          <w:sz w:val="24"/>
          <w:szCs w:val="24"/>
        </w:rPr>
        <w:t>mínima</w:t>
      </w:r>
      <w:r w:rsidRPr="005C1E62">
        <w:rPr>
          <w:rFonts w:ascii="Arial" w:hAnsi="Arial" w:cs="Arial"/>
          <w:spacing w:val="-2"/>
          <w:sz w:val="24"/>
          <w:szCs w:val="24"/>
        </w:rPr>
        <w:t xml:space="preserve"> </w:t>
      </w:r>
      <w:r w:rsidRPr="005C1E62">
        <w:rPr>
          <w:rFonts w:ascii="Arial" w:hAnsi="Arial" w:cs="Arial"/>
          <w:sz w:val="24"/>
          <w:szCs w:val="24"/>
        </w:rPr>
        <w:t>de</w:t>
      </w:r>
      <w:r w:rsidRPr="005C1E62">
        <w:rPr>
          <w:rFonts w:ascii="Arial" w:hAnsi="Arial" w:cs="Arial"/>
          <w:spacing w:val="-2"/>
          <w:sz w:val="24"/>
          <w:szCs w:val="24"/>
        </w:rPr>
        <w:t xml:space="preserve"> </w:t>
      </w:r>
      <w:r w:rsidRPr="005C1E62">
        <w:rPr>
          <w:rFonts w:ascii="Arial" w:hAnsi="Arial" w:cs="Arial"/>
          <w:sz w:val="24"/>
          <w:szCs w:val="24"/>
        </w:rPr>
        <w:t>200</w:t>
      </w:r>
      <w:r w:rsidRPr="005C1E62">
        <w:rPr>
          <w:rFonts w:ascii="Arial" w:hAnsi="Arial" w:cs="Arial"/>
          <w:spacing w:val="-2"/>
          <w:sz w:val="24"/>
          <w:szCs w:val="24"/>
        </w:rPr>
        <w:t xml:space="preserve"> </w:t>
      </w:r>
      <w:r>
        <w:rPr>
          <w:rFonts w:ascii="Arial" w:hAnsi="Arial" w:cs="Arial"/>
          <w:spacing w:val="-2"/>
          <w:sz w:val="24"/>
          <w:szCs w:val="24"/>
        </w:rPr>
        <w:t xml:space="preserve">(duzentos) </w:t>
      </w:r>
      <w:r w:rsidRPr="005C1E62">
        <w:rPr>
          <w:rFonts w:ascii="Arial" w:hAnsi="Arial" w:cs="Arial"/>
          <w:sz w:val="24"/>
          <w:szCs w:val="24"/>
        </w:rPr>
        <w:t>litros.</w:t>
      </w:r>
    </w:p>
    <w:p w:rsidR="00B140CE" w:rsidRPr="005C1E62" w:rsidRDefault="00B140CE" w:rsidP="00B140CE">
      <w:pPr>
        <w:spacing w:line="360" w:lineRule="auto"/>
        <w:ind w:left="142" w:right="142"/>
        <w:jc w:val="both"/>
        <w:rPr>
          <w:rFonts w:ascii="Arial" w:hAnsi="Arial" w:cs="Arial"/>
          <w:sz w:val="24"/>
          <w:szCs w:val="24"/>
        </w:rPr>
      </w:pPr>
    </w:p>
    <w:p w:rsidR="00B140CE" w:rsidRDefault="00B140CE" w:rsidP="00B140CE">
      <w:pPr>
        <w:spacing w:line="360" w:lineRule="auto"/>
        <w:ind w:left="142" w:right="142"/>
        <w:jc w:val="both"/>
        <w:rPr>
          <w:rFonts w:ascii="Arial" w:hAnsi="Arial" w:cs="Arial"/>
          <w:sz w:val="24"/>
          <w:szCs w:val="24"/>
        </w:rPr>
      </w:pPr>
      <w:r w:rsidRPr="005C1E62">
        <w:rPr>
          <w:rFonts w:ascii="Arial" w:hAnsi="Arial" w:cs="Arial"/>
          <w:sz w:val="24"/>
          <w:szCs w:val="24"/>
        </w:rPr>
        <w:t>O</w:t>
      </w:r>
      <w:r w:rsidRPr="005C1E62">
        <w:rPr>
          <w:rFonts w:ascii="Arial" w:hAnsi="Arial" w:cs="Arial"/>
          <w:spacing w:val="1"/>
          <w:sz w:val="24"/>
          <w:szCs w:val="24"/>
        </w:rPr>
        <w:t xml:space="preserve"> </w:t>
      </w:r>
      <w:r w:rsidRPr="005C1E62">
        <w:rPr>
          <w:rFonts w:ascii="Arial" w:hAnsi="Arial" w:cs="Arial"/>
          <w:sz w:val="24"/>
          <w:szCs w:val="24"/>
        </w:rPr>
        <w:t>equipamento</w:t>
      </w:r>
      <w:r w:rsidRPr="005C1E62">
        <w:rPr>
          <w:rFonts w:ascii="Arial" w:hAnsi="Arial" w:cs="Arial"/>
          <w:spacing w:val="1"/>
          <w:sz w:val="24"/>
          <w:szCs w:val="24"/>
        </w:rPr>
        <w:t xml:space="preserve"> </w:t>
      </w:r>
      <w:r w:rsidRPr="005C1E62">
        <w:rPr>
          <w:rFonts w:ascii="Arial" w:hAnsi="Arial" w:cs="Arial"/>
          <w:sz w:val="24"/>
          <w:szCs w:val="24"/>
        </w:rPr>
        <w:t>do</w:t>
      </w:r>
      <w:r w:rsidRPr="005C1E62">
        <w:rPr>
          <w:rFonts w:ascii="Arial" w:hAnsi="Arial" w:cs="Arial"/>
          <w:spacing w:val="1"/>
          <w:sz w:val="24"/>
          <w:szCs w:val="24"/>
        </w:rPr>
        <w:t xml:space="preserve"> </w:t>
      </w:r>
      <w:r w:rsidRPr="005C1E62">
        <w:rPr>
          <w:rFonts w:ascii="Arial" w:hAnsi="Arial" w:cs="Arial"/>
          <w:sz w:val="24"/>
          <w:szCs w:val="24"/>
        </w:rPr>
        <w:t>teste</w:t>
      </w:r>
      <w:r w:rsidRPr="005C1E62">
        <w:rPr>
          <w:rFonts w:ascii="Arial" w:hAnsi="Arial" w:cs="Arial"/>
          <w:spacing w:val="1"/>
          <w:sz w:val="24"/>
          <w:szCs w:val="24"/>
        </w:rPr>
        <w:t xml:space="preserve"> </w:t>
      </w:r>
      <w:r w:rsidRPr="005C1E62">
        <w:rPr>
          <w:rFonts w:ascii="Arial" w:hAnsi="Arial" w:cs="Arial"/>
          <w:sz w:val="24"/>
          <w:szCs w:val="24"/>
        </w:rPr>
        <w:t>de</w:t>
      </w:r>
      <w:r w:rsidRPr="005C1E62">
        <w:rPr>
          <w:rFonts w:ascii="Arial" w:hAnsi="Arial" w:cs="Arial"/>
          <w:spacing w:val="1"/>
          <w:sz w:val="24"/>
          <w:szCs w:val="24"/>
        </w:rPr>
        <w:t xml:space="preserve"> </w:t>
      </w:r>
      <w:r w:rsidRPr="005C1E62">
        <w:rPr>
          <w:rFonts w:ascii="Arial" w:hAnsi="Arial" w:cs="Arial"/>
          <w:sz w:val="24"/>
          <w:szCs w:val="24"/>
        </w:rPr>
        <w:t>produção</w:t>
      </w:r>
      <w:r w:rsidRPr="005C1E62">
        <w:rPr>
          <w:rFonts w:ascii="Arial" w:hAnsi="Arial" w:cs="Arial"/>
          <w:spacing w:val="1"/>
          <w:sz w:val="24"/>
          <w:szCs w:val="24"/>
        </w:rPr>
        <w:t xml:space="preserve"> </w:t>
      </w:r>
      <w:r w:rsidRPr="005C1E62">
        <w:rPr>
          <w:rFonts w:ascii="Arial" w:hAnsi="Arial" w:cs="Arial"/>
          <w:sz w:val="24"/>
          <w:szCs w:val="24"/>
        </w:rPr>
        <w:t>será</w:t>
      </w:r>
      <w:r w:rsidRPr="005C1E62">
        <w:rPr>
          <w:rFonts w:ascii="Arial" w:hAnsi="Arial" w:cs="Arial"/>
          <w:spacing w:val="67"/>
          <w:sz w:val="24"/>
          <w:szCs w:val="24"/>
        </w:rPr>
        <w:t xml:space="preserve"> </w:t>
      </w:r>
      <w:r w:rsidRPr="005C1E62">
        <w:rPr>
          <w:rFonts w:ascii="Arial" w:hAnsi="Arial" w:cs="Arial"/>
          <w:sz w:val="24"/>
          <w:szCs w:val="24"/>
        </w:rPr>
        <w:t>bomba</w:t>
      </w:r>
      <w:r w:rsidRPr="005C1E62">
        <w:rPr>
          <w:rFonts w:ascii="Arial" w:hAnsi="Arial" w:cs="Arial"/>
          <w:spacing w:val="1"/>
          <w:sz w:val="24"/>
          <w:szCs w:val="24"/>
        </w:rPr>
        <w:t xml:space="preserve"> </w:t>
      </w:r>
      <w:r w:rsidRPr="005C1E62">
        <w:rPr>
          <w:rFonts w:ascii="Arial" w:hAnsi="Arial" w:cs="Arial"/>
          <w:sz w:val="24"/>
          <w:szCs w:val="24"/>
        </w:rPr>
        <w:t>submersa e deverá</w:t>
      </w:r>
      <w:r w:rsidRPr="005C1E62">
        <w:rPr>
          <w:rFonts w:ascii="Arial" w:hAnsi="Arial" w:cs="Arial"/>
          <w:spacing w:val="66"/>
          <w:sz w:val="24"/>
          <w:szCs w:val="24"/>
        </w:rPr>
        <w:t xml:space="preserve"> </w:t>
      </w:r>
      <w:r w:rsidRPr="005C1E62">
        <w:rPr>
          <w:rFonts w:ascii="Arial" w:hAnsi="Arial" w:cs="Arial"/>
          <w:sz w:val="24"/>
          <w:szCs w:val="24"/>
        </w:rPr>
        <w:t>ser dimensionado para vazão compatível com a previsão</w:t>
      </w:r>
      <w:r w:rsidRPr="005C1E62">
        <w:rPr>
          <w:rFonts w:ascii="Arial" w:hAnsi="Arial" w:cs="Arial"/>
          <w:spacing w:val="1"/>
          <w:sz w:val="24"/>
          <w:szCs w:val="24"/>
        </w:rPr>
        <w:t xml:space="preserve"> </w:t>
      </w:r>
      <w:r w:rsidRPr="005C1E62">
        <w:rPr>
          <w:rFonts w:ascii="Arial" w:hAnsi="Arial" w:cs="Arial"/>
          <w:sz w:val="24"/>
          <w:szCs w:val="24"/>
        </w:rPr>
        <w:t>de produção do poço, ficando por conta da</w:t>
      </w:r>
      <w:r w:rsidRPr="005C1E62">
        <w:rPr>
          <w:rFonts w:ascii="Arial" w:hAnsi="Arial" w:cs="Arial"/>
          <w:spacing w:val="1"/>
          <w:sz w:val="24"/>
          <w:szCs w:val="24"/>
        </w:rPr>
        <w:t xml:space="preserve"> </w:t>
      </w:r>
      <w:r w:rsidR="00D36B28">
        <w:rPr>
          <w:rFonts w:ascii="Arial" w:hAnsi="Arial" w:cs="Arial"/>
          <w:b/>
          <w:sz w:val="24"/>
          <w:szCs w:val="24"/>
        </w:rPr>
        <w:t>Contratada</w:t>
      </w:r>
      <w:r w:rsidRPr="005C1E62">
        <w:rPr>
          <w:rFonts w:ascii="Arial" w:hAnsi="Arial" w:cs="Arial"/>
          <w:b/>
          <w:sz w:val="24"/>
          <w:szCs w:val="24"/>
        </w:rPr>
        <w:t xml:space="preserve"> </w:t>
      </w:r>
      <w:r w:rsidRPr="005C1E62">
        <w:rPr>
          <w:rFonts w:ascii="Arial" w:hAnsi="Arial" w:cs="Arial"/>
          <w:sz w:val="24"/>
          <w:szCs w:val="24"/>
        </w:rPr>
        <w:t>o fornecimento de</w:t>
      </w:r>
      <w:r w:rsidRPr="005C1E62">
        <w:rPr>
          <w:rFonts w:ascii="Arial" w:hAnsi="Arial" w:cs="Arial"/>
          <w:spacing w:val="1"/>
          <w:sz w:val="24"/>
          <w:szCs w:val="24"/>
        </w:rPr>
        <w:t xml:space="preserve"> </w:t>
      </w:r>
      <w:r w:rsidRPr="005C1E62">
        <w:rPr>
          <w:rFonts w:ascii="Arial" w:hAnsi="Arial" w:cs="Arial"/>
          <w:sz w:val="24"/>
          <w:szCs w:val="24"/>
        </w:rPr>
        <w:t>energia</w:t>
      </w:r>
      <w:r w:rsidRPr="005C1E62">
        <w:rPr>
          <w:rFonts w:ascii="Arial" w:hAnsi="Arial" w:cs="Arial"/>
          <w:spacing w:val="-1"/>
          <w:sz w:val="24"/>
          <w:szCs w:val="24"/>
        </w:rPr>
        <w:t xml:space="preserve"> </w:t>
      </w:r>
      <w:r w:rsidRPr="005C1E62">
        <w:rPr>
          <w:rFonts w:ascii="Arial" w:hAnsi="Arial" w:cs="Arial"/>
          <w:sz w:val="24"/>
          <w:szCs w:val="24"/>
        </w:rPr>
        <w:t>elétrica,</w:t>
      </w:r>
      <w:r w:rsidRPr="005C1E62">
        <w:rPr>
          <w:rFonts w:ascii="Arial" w:hAnsi="Arial" w:cs="Arial"/>
          <w:spacing w:val="-2"/>
          <w:sz w:val="24"/>
          <w:szCs w:val="24"/>
        </w:rPr>
        <w:t xml:space="preserve"> </w:t>
      </w:r>
      <w:r w:rsidRPr="005C1E62">
        <w:rPr>
          <w:rFonts w:ascii="Arial" w:hAnsi="Arial" w:cs="Arial"/>
          <w:sz w:val="24"/>
          <w:szCs w:val="24"/>
        </w:rPr>
        <w:t>quer por</w:t>
      </w:r>
      <w:r w:rsidRPr="005C1E62">
        <w:rPr>
          <w:rFonts w:ascii="Arial" w:hAnsi="Arial" w:cs="Arial"/>
          <w:spacing w:val="-1"/>
          <w:sz w:val="24"/>
          <w:szCs w:val="24"/>
        </w:rPr>
        <w:t xml:space="preserve"> </w:t>
      </w:r>
      <w:r w:rsidRPr="005C1E62">
        <w:rPr>
          <w:rFonts w:ascii="Arial" w:hAnsi="Arial" w:cs="Arial"/>
          <w:sz w:val="24"/>
          <w:szCs w:val="24"/>
        </w:rPr>
        <w:t>gerador ou pela</w:t>
      </w:r>
      <w:r w:rsidRPr="005C1E62">
        <w:rPr>
          <w:rFonts w:ascii="Arial" w:hAnsi="Arial" w:cs="Arial"/>
          <w:spacing w:val="-1"/>
          <w:sz w:val="24"/>
          <w:szCs w:val="24"/>
        </w:rPr>
        <w:t xml:space="preserve"> </w:t>
      </w:r>
      <w:r w:rsidRPr="005C1E62">
        <w:rPr>
          <w:rFonts w:ascii="Arial" w:hAnsi="Arial" w:cs="Arial"/>
          <w:sz w:val="24"/>
          <w:szCs w:val="24"/>
        </w:rPr>
        <w:t>rede local.</w:t>
      </w:r>
    </w:p>
    <w:p w:rsidR="00B140CE" w:rsidRPr="005C1E62" w:rsidRDefault="00B140CE" w:rsidP="00B140CE">
      <w:pPr>
        <w:spacing w:line="360" w:lineRule="auto"/>
        <w:ind w:left="142" w:right="142"/>
        <w:jc w:val="both"/>
        <w:rPr>
          <w:rFonts w:ascii="Arial" w:hAnsi="Arial" w:cs="Arial"/>
          <w:sz w:val="24"/>
          <w:szCs w:val="24"/>
        </w:rPr>
      </w:pPr>
    </w:p>
    <w:p w:rsidR="00B140CE" w:rsidRPr="005C1E62" w:rsidRDefault="00B140CE" w:rsidP="00B140CE">
      <w:pPr>
        <w:spacing w:line="360" w:lineRule="auto"/>
        <w:ind w:left="142" w:right="142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Como </w:t>
      </w:r>
      <w:r w:rsidRPr="005C1E62">
        <w:rPr>
          <w:rFonts w:ascii="Arial" w:hAnsi="Arial" w:cs="Arial"/>
          <w:sz w:val="24"/>
          <w:szCs w:val="24"/>
        </w:rPr>
        <w:t>resultado</w:t>
      </w:r>
      <w:r w:rsidRPr="005C1E62">
        <w:rPr>
          <w:rFonts w:ascii="Arial" w:hAnsi="Arial" w:cs="Arial"/>
          <w:spacing w:val="1"/>
          <w:sz w:val="24"/>
          <w:szCs w:val="24"/>
        </w:rPr>
        <w:t xml:space="preserve"> </w:t>
      </w:r>
      <w:r w:rsidRPr="005C1E62">
        <w:rPr>
          <w:rFonts w:ascii="Arial" w:hAnsi="Arial" w:cs="Arial"/>
          <w:sz w:val="24"/>
          <w:szCs w:val="24"/>
        </w:rPr>
        <w:t>do</w:t>
      </w:r>
      <w:r w:rsidRPr="005C1E62">
        <w:rPr>
          <w:rFonts w:ascii="Arial" w:hAnsi="Arial" w:cs="Arial"/>
          <w:spacing w:val="1"/>
          <w:sz w:val="24"/>
          <w:szCs w:val="24"/>
        </w:rPr>
        <w:t xml:space="preserve"> </w:t>
      </w:r>
      <w:r w:rsidRPr="005C1E62">
        <w:rPr>
          <w:rFonts w:ascii="Arial" w:hAnsi="Arial" w:cs="Arial"/>
          <w:sz w:val="24"/>
          <w:szCs w:val="24"/>
        </w:rPr>
        <w:t>teste</w:t>
      </w:r>
      <w:r w:rsidRPr="005C1E62">
        <w:rPr>
          <w:rFonts w:ascii="Arial" w:hAnsi="Arial" w:cs="Arial"/>
          <w:spacing w:val="1"/>
          <w:sz w:val="24"/>
          <w:szCs w:val="24"/>
        </w:rPr>
        <w:t xml:space="preserve"> </w:t>
      </w:r>
      <w:r w:rsidRPr="005C1E62">
        <w:rPr>
          <w:rFonts w:ascii="Arial" w:hAnsi="Arial" w:cs="Arial"/>
          <w:sz w:val="24"/>
          <w:szCs w:val="24"/>
        </w:rPr>
        <w:t>de</w:t>
      </w:r>
      <w:r w:rsidRPr="005C1E62">
        <w:rPr>
          <w:rFonts w:ascii="Arial" w:hAnsi="Arial" w:cs="Arial"/>
          <w:spacing w:val="1"/>
          <w:sz w:val="24"/>
          <w:szCs w:val="24"/>
        </w:rPr>
        <w:t xml:space="preserve"> </w:t>
      </w:r>
      <w:r>
        <w:rPr>
          <w:rFonts w:ascii="Arial" w:hAnsi="Arial" w:cs="Arial"/>
          <w:sz w:val="24"/>
          <w:szCs w:val="24"/>
        </w:rPr>
        <w:t>produção</w:t>
      </w:r>
      <w:r w:rsidRPr="005C1E62">
        <w:rPr>
          <w:rFonts w:ascii="Arial" w:hAnsi="Arial" w:cs="Arial"/>
          <w:spacing w:val="1"/>
          <w:sz w:val="24"/>
          <w:szCs w:val="24"/>
        </w:rPr>
        <w:t xml:space="preserve"> </w:t>
      </w:r>
      <w:r w:rsidRPr="005C1E62">
        <w:rPr>
          <w:rFonts w:ascii="Arial" w:hAnsi="Arial" w:cs="Arial"/>
          <w:sz w:val="24"/>
          <w:szCs w:val="24"/>
        </w:rPr>
        <w:t>deverá</w:t>
      </w:r>
      <w:r w:rsidRPr="005C1E62">
        <w:rPr>
          <w:rFonts w:ascii="Arial" w:hAnsi="Arial" w:cs="Arial"/>
          <w:spacing w:val="1"/>
          <w:sz w:val="24"/>
          <w:szCs w:val="24"/>
        </w:rPr>
        <w:t xml:space="preserve"> </w:t>
      </w:r>
      <w:r w:rsidRPr="005C1E62">
        <w:rPr>
          <w:rFonts w:ascii="Arial" w:hAnsi="Arial" w:cs="Arial"/>
          <w:sz w:val="24"/>
          <w:szCs w:val="24"/>
        </w:rPr>
        <w:t>ser</w:t>
      </w:r>
      <w:r w:rsidRPr="005C1E62">
        <w:rPr>
          <w:rFonts w:ascii="Arial" w:hAnsi="Arial" w:cs="Arial"/>
          <w:spacing w:val="1"/>
          <w:sz w:val="24"/>
          <w:szCs w:val="24"/>
        </w:rPr>
        <w:t xml:space="preserve"> </w:t>
      </w:r>
      <w:r>
        <w:rPr>
          <w:rFonts w:ascii="Arial" w:hAnsi="Arial" w:cs="Arial"/>
          <w:sz w:val="24"/>
          <w:szCs w:val="24"/>
        </w:rPr>
        <w:t>apresentado um</w:t>
      </w:r>
      <w:r w:rsidRPr="005C1E62">
        <w:rPr>
          <w:rFonts w:ascii="Arial" w:hAnsi="Arial" w:cs="Arial"/>
          <w:spacing w:val="1"/>
          <w:sz w:val="24"/>
          <w:szCs w:val="24"/>
        </w:rPr>
        <w:t xml:space="preserve"> </w:t>
      </w:r>
      <w:r w:rsidRPr="005C1E62">
        <w:rPr>
          <w:rFonts w:ascii="Arial" w:hAnsi="Arial" w:cs="Arial"/>
          <w:sz w:val="24"/>
          <w:szCs w:val="24"/>
        </w:rPr>
        <w:t>relatório</w:t>
      </w:r>
      <w:r w:rsidRPr="005C1E62">
        <w:rPr>
          <w:rFonts w:ascii="Arial" w:hAnsi="Arial" w:cs="Arial"/>
          <w:spacing w:val="1"/>
          <w:sz w:val="24"/>
          <w:szCs w:val="24"/>
        </w:rPr>
        <w:t xml:space="preserve"> </w:t>
      </w:r>
      <w:r w:rsidRPr="005C1E62">
        <w:rPr>
          <w:rFonts w:ascii="Arial" w:hAnsi="Arial" w:cs="Arial"/>
          <w:sz w:val="24"/>
          <w:szCs w:val="24"/>
        </w:rPr>
        <w:t>contendo</w:t>
      </w:r>
      <w:r w:rsidRPr="005C1E62">
        <w:rPr>
          <w:rFonts w:ascii="Arial" w:hAnsi="Arial" w:cs="Arial"/>
          <w:spacing w:val="1"/>
          <w:sz w:val="24"/>
          <w:szCs w:val="24"/>
        </w:rPr>
        <w:t xml:space="preserve"> </w:t>
      </w:r>
      <w:r w:rsidRPr="005C1E62">
        <w:rPr>
          <w:rFonts w:ascii="Arial" w:hAnsi="Arial" w:cs="Arial"/>
          <w:sz w:val="24"/>
          <w:szCs w:val="24"/>
        </w:rPr>
        <w:t>os</w:t>
      </w:r>
      <w:r w:rsidRPr="005C1E62">
        <w:rPr>
          <w:rFonts w:ascii="Arial" w:hAnsi="Arial" w:cs="Arial"/>
          <w:spacing w:val="1"/>
          <w:sz w:val="24"/>
          <w:szCs w:val="24"/>
        </w:rPr>
        <w:t xml:space="preserve"> </w:t>
      </w:r>
      <w:r w:rsidRPr="00B140CE">
        <w:rPr>
          <w:rFonts w:ascii="Arial" w:hAnsi="Arial" w:cs="Arial"/>
          <w:sz w:val="24"/>
          <w:szCs w:val="24"/>
        </w:rPr>
        <w:t>seguintes</w:t>
      </w:r>
      <w:r w:rsidRPr="00B140CE">
        <w:rPr>
          <w:rFonts w:ascii="Arial" w:hAnsi="Arial" w:cs="Arial"/>
          <w:b/>
          <w:spacing w:val="1"/>
          <w:sz w:val="24"/>
          <w:szCs w:val="24"/>
        </w:rPr>
        <w:t xml:space="preserve"> </w:t>
      </w:r>
      <w:r w:rsidRPr="00B140CE">
        <w:rPr>
          <w:rFonts w:ascii="Arial" w:hAnsi="Arial" w:cs="Arial"/>
          <w:b/>
          <w:sz w:val="24"/>
          <w:szCs w:val="24"/>
        </w:rPr>
        <w:t>parâmetros</w:t>
      </w:r>
      <w:r w:rsidRPr="005C1E62">
        <w:rPr>
          <w:rFonts w:ascii="Arial" w:hAnsi="Arial" w:cs="Arial"/>
          <w:sz w:val="24"/>
          <w:szCs w:val="24"/>
        </w:rPr>
        <w:t>:</w:t>
      </w:r>
      <w:r w:rsidRPr="005C1E62">
        <w:rPr>
          <w:rFonts w:ascii="Arial" w:hAnsi="Arial" w:cs="Arial"/>
          <w:spacing w:val="1"/>
          <w:sz w:val="24"/>
          <w:szCs w:val="24"/>
        </w:rPr>
        <w:t xml:space="preserve"> </w:t>
      </w:r>
      <w:r w:rsidRPr="005C1E62">
        <w:rPr>
          <w:rFonts w:ascii="Arial" w:hAnsi="Arial" w:cs="Arial"/>
          <w:sz w:val="24"/>
          <w:szCs w:val="24"/>
        </w:rPr>
        <w:t>intervalos</w:t>
      </w:r>
      <w:r w:rsidRPr="005C1E62">
        <w:rPr>
          <w:rFonts w:ascii="Arial" w:hAnsi="Arial" w:cs="Arial"/>
          <w:spacing w:val="1"/>
          <w:sz w:val="24"/>
          <w:szCs w:val="24"/>
        </w:rPr>
        <w:t xml:space="preserve"> </w:t>
      </w:r>
      <w:r w:rsidRPr="005C1E62">
        <w:rPr>
          <w:rFonts w:ascii="Arial" w:hAnsi="Arial" w:cs="Arial"/>
          <w:sz w:val="24"/>
          <w:szCs w:val="24"/>
        </w:rPr>
        <w:t>de</w:t>
      </w:r>
      <w:r w:rsidRPr="005C1E62">
        <w:rPr>
          <w:rFonts w:ascii="Arial" w:hAnsi="Arial" w:cs="Arial"/>
          <w:spacing w:val="-64"/>
          <w:sz w:val="24"/>
          <w:szCs w:val="24"/>
        </w:rPr>
        <w:t xml:space="preserve"> </w:t>
      </w:r>
      <w:r>
        <w:rPr>
          <w:rFonts w:ascii="Arial" w:hAnsi="Arial" w:cs="Arial"/>
          <w:spacing w:val="-64"/>
          <w:sz w:val="24"/>
          <w:szCs w:val="24"/>
        </w:rPr>
        <w:t xml:space="preserve"> </w:t>
      </w:r>
      <w:r w:rsidRPr="005C1E62">
        <w:rPr>
          <w:rFonts w:ascii="Arial" w:hAnsi="Arial" w:cs="Arial"/>
          <w:sz w:val="24"/>
          <w:szCs w:val="24"/>
        </w:rPr>
        <w:t>medições</w:t>
      </w:r>
      <w:r w:rsidRPr="005C1E62">
        <w:rPr>
          <w:rFonts w:ascii="Arial" w:hAnsi="Arial" w:cs="Arial"/>
          <w:spacing w:val="1"/>
          <w:sz w:val="24"/>
          <w:szCs w:val="24"/>
        </w:rPr>
        <w:t xml:space="preserve"> </w:t>
      </w:r>
      <w:r w:rsidRPr="005C1E62">
        <w:rPr>
          <w:rFonts w:ascii="Arial" w:hAnsi="Arial" w:cs="Arial"/>
          <w:sz w:val="24"/>
          <w:szCs w:val="24"/>
        </w:rPr>
        <w:t>de</w:t>
      </w:r>
      <w:r w:rsidRPr="005C1E62">
        <w:rPr>
          <w:rFonts w:ascii="Arial" w:hAnsi="Arial" w:cs="Arial"/>
          <w:spacing w:val="1"/>
          <w:sz w:val="24"/>
          <w:szCs w:val="24"/>
        </w:rPr>
        <w:t xml:space="preserve"> </w:t>
      </w:r>
      <w:r w:rsidRPr="005C1E62">
        <w:rPr>
          <w:rFonts w:ascii="Arial" w:hAnsi="Arial" w:cs="Arial"/>
          <w:sz w:val="24"/>
          <w:szCs w:val="24"/>
        </w:rPr>
        <w:t>vazões</w:t>
      </w:r>
      <w:r w:rsidRPr="005C1E62">
        <w:rPr>
          <w:rFonts w:ascii="Arial" w:hAnsi="Arial" w:cs="Arial"/>
          <w:spacing w:val="1"/>
          <w:sz w:val="24"/>
          <w:szCs w:val="24"/>
        </w:rPr>
        <w:t xml:space="preserve"> </w:t>
      </w:r>
      <w:r w:rsidRPr="005C1E62">
        <w:rPr>
          <w:rFonts w:ascii="Arial" w:hAnsi="Arial" w:cs="Arial"/>
          <w:sz w:val="24"/>
          <w:szCs w:val="24"/>
        </w:rPr>
        <w:t>e</w:t>
      </w:r>
      <w:r w:rsidRPr="005C1E62">
        <w:rPr>
          <w:rFonts w:ascii="Arial" w:hAnsi="Arial" w:cs="Arial"/>
          <w:spacing w:val="1"/>
          <w:sz w:val="24"/>
          <w:szCs w:val="24"/>
        </w:rPr>
        <w:t xml:space="preserve"> </w:t>
      </w:r>
      <w:r w:rsidRPr="005C1E62">
        <w:rPr>
          <w:rFonts w:ascii="Arial" w:hAnsi="Arial" w:cs="Arial"/>
          <w:sz w:val="24"/>
          <w:szCs w:val="24"/>
        </w:rPr>
        <w:t>as</w:t>
      </w:r>
      <w:r w:rsidRPr="005C1E62">
        <w:rPr>
          <w:rFonts w:ascii="Arial" w:hAnsi="Arial" w:cs="Arial"/>
          <w:spacing w:val="1"/>
          <w:sz w:val="24"/>
          <w:szCs w:val="24"/>
        </w:rPr>
        <w:t xml:space="preserve"> </w:t>
      </w:r>
      <w:r w:rsidRPr="005C1E62">
        <w:rPr>
          <w:rFonts w:ascii="Arial" w:hAnsi="Arial" w:cs="Arial"/>
          <w:sz w:val="24"/>
          <w:szCs w:val="24"/>
        </w:rPr>
        <w:t>respectivas</w:t>
      </w:r>
      <w:r w:rsidRPr="005C1E62">
        <w:rPr>
          <w:rFonts w:ascii="Arial" w:hAnsi="Arial" w:cs="Arial"/>
          <w:spacing w:val="1"/>
          <w:sz w:val="24"/>
          <w:szCs w:val="24"/>
        </w:rPr>
        <w:t xml:space="preserve"> </w:t>
      </w:r>
      <w:r w:rsidRPr="005C1E62">
        <w:rPr>
          <w:rFonts w:ascii="Arial" w:hAnsi="Arial" w:cs="Arial"/>
          <w:sz w:val="24"/>
          <w:szCs w:val="24"/>
        </w:rPr>
        <w:t>vazões</w:t>
      </w:r>
      <w:r w:rsidRPr="005C1E62">
        <w:rPr>
          <w:rFonts w:ascii="Arial" w:hAnsi="Arial" w:cs="Arial"/>
          <w:spacing w:val="1"/>
          <w:sz w:val="24"/>
          <w:szCs w:val="24"/>
        </w:rPr>
        <w:t xml:space="preserve"> </w:t>
      </w:r>
      <w:r w:rsidRPr="005C1E62">
        <w:rPr>
          <w:rFonts w:ascii="Arial" w:hAnsi="Arial" w:cs="Arial"/>
          <w:sz w:val="24"/>
          <w:szCs w:val="24"/>
        </w:rPr>
        <w:t>medidas,</w:t>
      </w:r>
      <w:r w:rsidRPr="005C1E62">
        <w:rPr>
          <w:rFonts w:ascii="Arial" w:hAnsi="Arial" w:cs="Arial"/>
          <w:spacing w:val="1"/>
          <w:sz w:val="24"/>
          <w:szCs w:val="24"/>
        </w:rPr>
        <w:t xml:space="preserve"> </w:t>
      </w:r>
      <w:r w:rsidRPr="005C1E62">
        <w:rPr>
          <w:rFonts w:ascii="Arial" w:hAnsi="Arial" w:cs="Arial"/>
          <w:sz w:val="24"/>
          <w:szCs w:val="24"/>
        </w:rPr>
        <w:t>valores</w:t>
      </w:r>
      <w:r w:rsidRPr="005C1E62">
        <w:rPr>
          <w:rFonts w:ascii="Arial" w:hAnsi="Arial" w:cs="Arial"/>
          <w:spacing w:val="67"/>
          <w:sz w:val="24"/>
          <w:szCs w:val="24"/>
        </w:rPr>
        <w:t xml:space="preserve"> </w:t>
      </w:r>
      <w:r w:rsidRPr="005C1E62">
        <w:rPr>
          <w:rFonts w:ascii="Arial" w:hAnsi="Arial" w:cs="Arial"/>
          <w:sz w:val="24"/>
          <w:szCs w:val="24"/>
        </w:rPr>
        <w:t>de</w:t>
      </w:r>
      <w:r w:rsidRPr="005C1E62">
        <w:rPr>
          <w:rFonts w:ascii="Arial" w:hAnsi="Arial" w:cs="Arial"/>
          <w:spacing w:val="1"/>
          <w:sz w:val="24"/>
          <w:szCs w:val="24"/>
        </w:rPr>
        <w:t xml:space="preserve"> </w:t>
      </w:r>
      <w:r w:rsidRPr="005C1E62">
        <w:rPr>
          <w:rFonts w:ascii="Arial" w:hAnsi="Arial" w:cs="Arial"/>
          <w:sz w:val="24"/>
          <w:szCs w:val="24"/>
        </w:rPr>
        <w:t>rebaixamento</w:t>
      </w:r>
      <w:r w:rsidRPr="005C1E62">
        <w:rPr>
          <w:rFonts w:ascii="Arial" w:hAnsi="Arial" w:cs="Arial"/>
          <w:spacing w:val="4"/>
          <w:sz w:val="24"/>
          <w:szCs w:val="24"/>
        </w:rPr>
        <w:t xml:space="preserve"> </w:t>
      </w:r>
      <w:r w:rsidRPr="005C1E62">
        <w:rPr>
          <w:rFonts w:ascii="Arial" w:hAnsi="Arial" w:cs="Arial"/>
          <w:sz w:val="24"/>
          <w:szCs w:val="24"/>
        </w:rPr>
        <w:t>condicionados</w:t>
      </w:r>
      <w:r w:rsidRPr="005C1E62">
        <w:rPr>
          <w:rFonts w:ascii="Arial" w:hAnsi="Arial" w:cs="Arial"/>
          <w:spacing w:val="3"/>
          <w:sz w:val="24"/>
          <w:szCs w:val="24"/>
        </w:rPr>
        <w:t xml:space="preserve"> </w:t>
      </w:r>
      <w:r w:rsidRPr="005C1E62">
        <w:rPr>
          <w:rFonts w:ascii="Arial" w:hAnsi="Arial" w:cs="Arial"/>
          <w:sz w:val="24"/>
          <w:szCs w:val="24"/>
        </w:rPr>
        <w:t>aos tempos de</w:t>
      </w:r>
      <w:r w:rsidRPr="005C1E62">
        <w:rPr>
          <w:rFonts w:ascii="Arial" w:hAnsi="Arial" w:cs="Arial"/>
          <w:spacing w:val="1"/>
          <w:sz w:val="24"/>
          <w:szCs w:val="24"/>
        </w:rPr>
        <w:t xml:space="preserve"> </w:t>
      </w:r>
      <w:r w:rsidRPr="005C1E62">
        <w:rPr>
          <w:rFonts w:ascii="Arial" w:hAnsi="Arial" w:cs="Arial"/>
          <w:sz w:val="24"/>
          <w:szCs w:val="24"/>
        </w:rPr>
        <w:t>medições</w:t>
      </w:r>
      <w:r w:rsidRPr="005C1E62">
        <w:rPr>
          <w:rFonts w:ascii="Arial" w:hAnsi="Arial" w:cs="Arial"/>
          <w:spacing w:val="3"/>
          <w:sz w:val="24"/>
          <w:szCs w:val="24"/>
        </w:rPr>
        <w:t xml:space="preserve"> </w:t>
      </w:r>
      <w:r w:rsidRPr="005C1E62">
        <w:rPr>
          <w:rFonts w:ascii="Arial" w:hAnsi="Arial" w:cs="Arial"/>
          <w:sz w:val="24"/>
          <w:szCs w:val="24"/>
        </w:rPr>
        <w:t>e</w:t>
      </w:r>
      <w:r w:rsidRPr="005C1E62">
        <w:rPr>
          <w:rFonts w:ascii="Arial" w:hAnsi="Arial" w:cs="Arial"/>
          <w:spacing w:val="1"/>
          <w:sz w:val="24"/>
          <w:szCs w:val="24"/>
        </w:rPr>
        <w:t xml:space="preserve"> </w:t>
      </w:r>
      <w:r w:rsidRPr="005C1E62">
        <w:rPr>
          <w:rFonts w:ascii="Arial" w:hAnsi="Arial" w:cs="Arial"/>
          <w:sz w:val="24"/>
          <w:szCs w:val="24"/>
        </w:rPr>
        <w:t>tempo</w:t>
      </w:r>
      <w:r w:rsidRPr="005C1E62">
        <w:rPr>
          <w:rFonts w:ascii="Arial" w:hAnsi="Arial" w:cs="Arial"/>
          <w:spacing w:val="3"/>
          <w:sz w:val="24"/>
          <w:szCs w:val="24"/>
        </w:rPr>
        <w:t xml:space="preserve"> </w:t>
      </w:r>
      <w:r w:rsidRPr="005C1E62">
        <w:rPr>
          <w:rFonts w:ascii="Arial" w:hAnsi="Arial" w:cs="Arial"/>
          <w:sz w:val="24"/>
          <w:szCs w:val="24"/>
        </w:rPr>
        <w:t>de</w:t>
      </w:r>
      <w:r w:rsidRPr="005C1E62">
        <w:rPr>
          <w:rFonts w:ascii="Arial" w:hAnsi="Arial" w:cs="Arial"/>
          <w:spacing w:val="1"/>
          <w:sz w:val="24"/>
          <w:szCs w:val="24"/>
        </w:rPr>
        <w:t xml:space="preserve"> </w:t>
      </w:r>
      <w:r w:rsidRPr="005C1E62">
        <w:rPr>
          <w:rFonts w:ascii="Arial" w:hAnsi="Arial" w:cs="Arial"/>
          <w:sz w:val="24"/>
          <w:szCs w:val="24"/>
        </w:rPr>
        <w:t>recuperação</w:t>
      </w:r>
      <w:r>
        <w:rPr>
          <w:rFonts w:ascii="Arial" w:hAnsi="Arial" w:cs="Arial"/>
          <w:sz w:val="24"/>
          <w:szCs w:val="24"/>
        </w:rPr>
        <w:t xml:space="preserve"> </w:t>
      </w:r>
      <w:r w:rsidRPr="005C1E62">
        <w:rPr>
          <w:rFonts w:ascii="Arial" w:hAnsi="Arial" w:cs="Arial"/>
          <w:sz w:val="24"/>
          <w:szCs w:val="24"/>
        </w:rPr>
        <w:t>do</w:t>
      </w:r>
      <w:r w:rsidRPr="005C1E62">
        <w:rPr>
          <w:rFonts w:ascii="Arial" w:hAnsi="Arial" w:cs="Arial"/>
          <w:spacing w:val="23"/>
          <w:sz w:val="24"/>
          <w:szCs w:val="24"/>
        </w:rPr>
        <w:t xml:space="preserve"> </w:t>
      </w:r>
      <w:r w:rsidRPr="005C1E62">
        <w:rPr>
          <w:rFonts w:ascii="Arial" w:hAnsi="Arial" w:cs="Arial"/>
          <w:sz w:val="24"/>
          <w:szCs w:val="24"/>
        </w:rPr>
        <w:t>nível</w:t>
      </w:r>
      <w:r w:rsidRPr="005C1E62">
        <w:rPr>
          <w:rFonts w:ascii="Arial" w:hAnsi="Arial" w:cs="Arial"/>
          <w:spacing w:val="25"/>
          <w:sz w:val="24"/>
          <w:szCs w:val="24"/>
        </w:rPr>
        <w:t xml:space="preserve"> </w:t>
      </w:r>
      <w:r w:rsidRPr="005C1E62">
        <w:rPr>
          <w:rFonts w:ascii="Arial" w:hAnsi="Arial" w:cs="Arial"/>
          <w:sz w:val="24"/>
          <w:szCs w:val="24"/>
        </w:rPr>
        <w:t>estático,</w:t>
      </w:r>
      <w:r w:rsidRPr="005C1E62">
        <w:rPr>
          <w:rFonts w:ascii="Arial" w:hAnsi="Arial" w:cs="Arial"/>
          <w:spacing w:val="22"/>
          <w:sz w:val="24"/>
          <w:szCs w:val="24"/>
        </w:rPr>
        <w:t xml:space="preserve"> </w:t>
      </w:r>
      <w:r w:rsidRPr="005C1E62">
        <w:rPr>
          <w:rFonts w:ascii="Arial" w:hAnsi="Arial" w:cs="Arial"/>
          <w:sz w:val="24"/>
          <w:szCs w:val="24"/>
        </w:rPr>
        <w:t>bem</w:t>
      </w:r>
      <w:r w:rsidRPr="005C1E62">
        <w:rPr>
          <w:rFonts w:ascii="Arial" w:hAnsi="Arial" w:cs="Arial"/>
          <w:spacing w:val="24"/>
          <w:sz w:val="24"/>
          <w:szCs w:val="24"/>
        </w:rPr>
        <w:t xml:space="preserve"> </w:t>
      </w:r>
      <w:r w:rsidRPr="005C1E62">
        <w:rPr>
          <w:rFonts w:ascii="Arial" w:hAnsi="Arial" w:cs="Arial"/>
          <w:sz w:val="24"/>
          <w:szCs w:val="24"/>
        </w:rPr>
        <w:t>como</w:t>
      </w:r>
      <w:r w:rsidRPr="005C1E62">
        <w:rPr>
          <w:rFonts w:ascii="Arial" w:hAnsi="Arial" w:cs="Arial"/>
          <w:spacing w:val="23"/>
          <w:sz w:val="24"/>
          <w:szCs w:val="24"/>
        </w:rPr>
        <w:t xml:space="preserve">  </w:t>
      </w:r>
      <w:r w:rsidRPr="005C1E62">
        <w:rPr>
          <w:rFonts w:ascii="Arial" w:hAnsi="Arial" w:cs="Arial"/>
          <w:sz w:val="24"/>
          <w:szCs w:val="24"/>
        </w:rPr>
        <w:t>de</w:t>
      </w:r>
      <w:r w:rsidRPr="005C1E62">
        <w:rPr>
          <w:rFonts w:ascii="Arial" w:hAnsi="Arial" w:cs="Arial"/>
          <w:spacing w:val="45"/>
          <w:sz w:val="24"/>
          <w:szCs w:val="24"/>
        </w:rPr>
        <w:t xml:space="preserve"> </w:t>
      </w:r>
      <w:r w:rsidRPr="005C1E62">
        <w:rPr>
          <w:rFonts w:ascii="Arial" w:hAnsi="Arial" w:cs="Arial"/>
          <w:sz w:val="24"/>
          <w:szCs w:val="24"/>
        </w:rPr>
        <w:t>Tempo</w:t>
      </w:r>
      <w:r w:rsidRPr="005C1E62">
        <w:rPr>
          <w:rFonts w:ascii="Arial" w:hAnsi="Arial" w:cs="Arial"/>
          <w:spacing w:val="25"/>
          <w:sz w:val="24"/>
          <w:szCs w:val="24"/>
        </w:rPr>
        <w:t xml:space="preserve"> </w:t>
      </w:r>
      <w:r w:rsidRPr="005C1E62">
        <w:rPr>
          <w:rFonts w:ascii="Arial" w:hAnsi="Arial" w:cs="Arial"/>
          <w:sz w:val="24"/>
          <w:szCs w:val="24"/>
        </w:rPr>
        <w:t>x</w:t>
      </w:r>
      <w:r w:rsidRPr="005C1E62">
        <w:rPr>
          <w:rFonts w:ascii="Arial" w:hAnsi="Arial" w:cs="Arial"/>
          <w:spacing w:val="20"/>
          <w:sz w:val="24"/>
          <w:szCs w:val="24"/>
        </w:rPr>
        <w:t xml:space="preserve"> </w:t>
      </w:r>
      <w:r w:rsidRPr="005C1E62">
        <w:rPr>
          <w:rFonts w:ascii="Arial" w:hAnsi="Arial" w:cs="Arial"/>
          <w:sz w:val="24"/>
          <w:szCs w:val="24"/>
        </w:rPr>
        <w:t>Vazão,</w:t>
      </w:r>
      <w:r w:rsidRPr="005C1E62">
        <w:rPr>
          <w:rFonts w:ascii="Arial" w:hAnsi="Arial" w:cs="Arial"/>
          <w:spacing w:val="22"/>
          <w:sz w:val="24"/>
          <w:szCs w:val="24"/>
        </w:rPr>
        <w:t xml:space="preserve"> </w:t>
      </w:r>
      <w:r w:rsidRPr="005C1E62">
        <w:rPr>
          <w:rFonts w:ascii="Arial" w:hAnsi="Arial" w:cs="Arial"/>
          <w:sz w:val="24"/>
          <w:szCs w:val="24"/>
        </w:rPr>
        <w:t>Tempo</w:t>
      </w:r>
      <w:r w:rsidRPr="005C1E62">
        <w:rPr>
          <w:rFonts w:ascii="Arial" w:hAnsi="Arial" w:cs="Arial"/>
          <w:spacing w:val="24"/>
          <w:sz w:val="24"/>
          <w:szCs w:val="24"/>
        </w:rPr>
        <w:t xml:space="preserve"> </w:t>
      </w:r>
      <w:r w:rsidRPr="005C1E62">
        <w:rPr>
          <w:rFonts w:ascii="Arial" w:hAnsi="Arial" w:cs="Arial"/>
          <w:sz w:val="24"/>
          <w:szCs w:val="24"/>
        </w:rPr>
        <w:t>x</w:t>
      </w:r>
      <w:r w:rsidRPr="005C1E62">
        <w:rPr>
          <w:rFonts w:ascii="Arial" w:hAnsi="Arial" w:cs="Arial"/>
          <w:spacing w:val="22"/>
          <w:sz w:val="24"/>
          <w:szCs w:val="24"/>
        </w:rPr>
        <w:t xml:space="preserve"> </w:t>
      </w:r>
      <w:r w:rsidRPr="005C1E62">
        <w:rPr>
          <w:rFonts w:ascii="Arial" w:hAnsi="Arial" w:cs="Arial"/>
          <w:sz w:val="24"/>
          <w:szCs w:val="24"/>
        </w:rPr>
        <w:t>Rebaixamento</w:t>
      </w:r>
      <w:r w:rsidRPr="005C1E62">
        <w:rPr>
          <w:rFonts w:ascii="Arial" w:hAnsi="Arial" w:cs="Arial"/>
          <w:spacing w:val="24"/>
          <w:sz w:val="24"/>
          <w:szCs w:val="24"/>
        </w:rPr>
        <w:t xml:space="preserve"> </w:t>
      </w:r>
      <w:r w:rsidRPr="005C1E62">
        <w:rPr>
          <w:rFonts w:ascii="Arial" w:hAnsi="Arial" w:cs="Arial"/>
          <w:sz w:val="24"/>
          <w:szCs w:val="24"/>
        </w:rPr>
        <w:t>e</w:t>
      </w:r>
      <w:r w:rsidRPr="005C1E62">
        <w:rPr>
          <w:rFonts w:ascii="Arial" w:hAnsi="Arial" w:cs="Arial"/>
          <w:spacing w:val="-64"/>
          <w:sz w:val="24"/>
          <w:szCs w:val="24"/>
        </w:rPr>
        <w:t xml:space="preserve"> </w:t>
      </w:r>
      <w:r w:rsidRPr="005C1E62">
        <w:rPr>
          <w:rFonts w:ascii="Arial" w:hAnsi="Arial" w:cs="Arial"/>
          <w:sz w:val="24"/>
          <w:szCs w:val="24"/>
        </w:rPr>
        <w:t>Tempo</w:t>
      </w:r>
      <w:r w:rsidRPr="005C1E62">
        <w:rPr>
          <w:rFonts w:ascii="Arial" w:hAnsi="Arial" w:cs="Arial"/>
          <w:spacing w:val="-1"/>
          <w:sz w:val="24"/>
          <w:szCs w:val="24"/>
        </w:rPr>
        <w:t xml:space="preserve"> </w:t>
      </w:r>
      <w:r w:rsidRPr="005C1E62">
        <w:rPr>
          <w:rFonts w:ascii="Arial" w:hAnsi="Arial" w:cs="Arial"/>
          <w:sz w:val="24"/>
          <w:szCs w:val="24"/>
        </w:rPr>
        <w:t>x</w:t>
      </w:r>
      <w:r w:rsidRPr="005C1E62">
        <w:rPr>
          <w:rFonts w:ascii="Arial" w:hAnsi="Arial" w:cs="Arial"/>
          <w:spacing w:val="-2"/>
          <w:sz w:val="24"/>
          <w:szCs w:val="24"/>
        </w:rPr>
        <w:t xml:space="preserve"> </w:t>
      </w:r>
      <w:r w:rsidRPr="005C1E62">
        <w:rPr>
          <w:rFonts w:ascii="Arial" w:hAnsi="Arial" w:cs="Arial"/>
          <w:sz w:val="24"/>
          <w:szCs w:val="24"/>
        </w:rPr>
        <w:t>Recuperação.</w:t>
      </w:r>
    </w:p>
    <w:p w:rsidR="00B140CE" w:rsidRDefault="00B140CE" w:rsidP="00B140CE">
      <w:pPr>
        <w:spacing w:line="360" w:lineRule="auto"/>
        <w:ind w:left="142" w:right="142"/>
        <w:jc w:val="both"/>
        <w:rPr>
          <w:rFonts w:ascii="Arial" w:hAnsi="Arial" w:cs="Arial"/>
          <w:sz w:val="24"/>
          <w:szCs w:val="24"/>
        </w:rPr>
      </w:pPr>
    </w:p>
    <w:p w:rsidR="00D36B28" w:rsidRDefault="00D36B28" w:rsidP="00B140CE">
      <w:pPr>
        <w:spacing w:line="360" w:lineRule="auto"/>
        <w:ind w:left="142" w:right="142"/>
        <w:jc w:val="both"/>
        <w:rPr>
          <w:rFonts w:ascii="Arial" w:hAnsi="Arial" w:cs="Arial"/>
          <w:sz w:val="24"/>
          <w:szCs w:val="24"/>
        </w:rPr>
      </w:pPr>
    </w:p>
    <w:p w:rsidR="00D36B28" w:rsidRPr="00B140CE" w:rsidRDefault="00D36B28" w:rsidP="00D36B28">
      <w:pPr>
        <w:pStyle w:val="Ttulo2"/>
        <w:rPr>
          <w:rFonts w:ascii="Arial" w:hAnsi="Arial" w:cs="Arial"/>
          <w:b/>
          <w:color w:val="000000" w:themeColor="text1"/>
          <w:sz w:val="24"/>
          <w:szCs w:val="24"/>
        </w:rPr>
      </w:pPr>
      <w:r w:rsidRPr="00B140CE">
        <w:rPr>
          <w:rFonts w:ascii="Arial" w:hAnsi="Arial" w:cs="Arial"/>
          <w:b/>
          <w:color w:val="000000" w:themeColor="text1"/>
          <w:sz w:val="24"/>
          <w:szCs w:val="24"/>
        </w:rPr>
        <w:t>3.2 DURAÇÃO DO TESTE</w:t>
      </w:r>
    </w:p>
    <w:p w:rsidR="00D36B28" w:rsidRPr="00B140CE" w:rsidRDefault="00D36B28" w:rsidP="00D36B28">
      <w:pPr>
        <w:spacing w:line="360" w:lineRule="auto"/>
        <w:jc w:val="both"/>
        <w:rPr>
          <w:rFonts w:ascii="Arial" w:hAnsi="Arial" w:cs="Arial"/>
          <w:b/>
          <w:sz w:val="24"/>
          <w:szCs w:val="24"/>
        </w:rPr>
      </w:pPr>
    </w:p>
    <w:p w:rsidR="00D36B28" w:rsidRPr="005C1E62" w:rsidRDefault="00D36B28" w:rsidP="00D36B28">
      <w:pPr>
        <w:spacing w:line="360" w:lineRule="auto"/>
        <w:ind w:left="142" w:right="142"/>
        <w:jc w:val="both"/>
        <w:rPr>
          <w:rFonts w:ascii="Arial" w:hAnsi="Arial" w:cs="Arial"/>
          <w:sz w:val="24"/>
          <w:szCs w:val="24"/>
        </w:rPr>
      </w:pPr>
      <w:r w:rsidRPr="005C1E62">
        <w:rPr>
          <w:rFonts w:ascii="Arial" w:hAnsi="Arial" w:cs="Arial"/>
          <w:sz w:val="24"/>
          <w:szCs w:val="24"/>
        </w:rPr>
        <w:t>O</w:t>
      </w:r>
      <w:r w:rsidRPr="005C1E62">
        <w:rPr>
          <w:rFonts w:ascii="Arial" w:hAnsi="Arial" w:cs="Arial"/>
          <w:spacing w:val="-2"/>
          <w:sz w:val="24"/>
          <w:szCs w:val="24"/>
        </w:rPr>
        <w:t xml:space="preserve"> </w:t>
      </w:r>
      <w:r w:rsidRPr="005C1E62">
        <w:rPr>
          <w:rFonts w:ascii="Arial" w:hAnsi="Arial" w:cs="Arial"/>
          <w:sz w:val="24"/>
          <w:szCs w:val="24"/>
        </w:rPr>
        <w:t>ensaio</w:t>
      </w:r>
      <w:r w:rsidRPr="005C1E62">
        <w:rPr>
          <w:rFonts w:ascii="Arial" w:hAnsi="Arial" w:cs="Arial"/>
          <w:spacing w:val="-4"/>
          <w:sz w:val="24"/>
          <w:szCs w:val="24"/>
        </w:rPr>
        <w:t xml:space="preserve"> </w:t>
      </w:r>
      <w:r w:rsidRPr="005C1E62">
        <w:rPr>
          <w:rFonts w:ascii="Arial" w:hAnsi="Arial" w:cs="Arial"/>
          <w:sz w:val="24"/>
          <w:szCs w:val="24"/>
        </w:rPr>
        <w:t>final</w:t>
      </w:r>
      <w:r w:rsidRPr="005C1E62">
        <w:rPr>
          <w:rFonts w:ascii="Arial" w:hAnsi="Arial" w:cs="Arial"/>
          <w:spacing w:val="-1"/>
          <w:sz w:val="24"/>
          <w:szCs w:val="24"/>
        </w:rPr>
        <w:t xml:space="preserve"> </w:t>
      </w:r>
      <w:r w:rsidRPr="005C1E62">
        <w:rPr>
          <w:rFonts w:ascii="Arial" w:hAnsi="Arial" w:cs="Arial"/>
          <w:sz w:val="24"/>
          <w:szCs w:val="24"/>
        </w:rPr>
        <w:t>deverá</w:t>
      </w:r>
      <w:r w:rsidRPr="005C1E62">
        <w:rPr>
          <w:rFonts w:ascii="Arial" w:hAnsi="Arial" w:cs="Arial"/>
          <w:spacing w:val="-2"/>
          <w:sz w:val="24"/>
          <w:szCs w:val="24"/>
        </w:rPr>
        <w:t xml:space="preserve"> </w:t>
      </w:r>
      <w:r w:rsidRPr="005C1E62">
        <w:rPr>
          <w:rFonts w:ascii="Arial" w:hAnsi="Arial" w:cs="Arial"/>
          <w:sz w:val="24"/>
          <w:szCs w:val="24"/>
        </w:rPr>
        <w:t>ser</w:t>
      </w:r>
      <w:r w:rsidRPr="005C1E62">
        <w:rPr>
          <w:rFonts w:ascii="Arial" w:hAnsi="Arial" w:cs="Arial"/>
          <w:spacing w:val="-2"/>
          <w:sz w:val="24"/>
          <w:szCs w:val="24"/>
        </w:rPr>
        <w:t xml:space="preserve"> </w:t>
      </w:r>
      <w:r w:rsidRPr="005C1E62">
        <w:rPr>
          <w:rFonts w:ascii="Arial" w:hAnsi="Arial" w:cs="Arial"/>
          <w:sz w:val="24"/>
          <w:szCs w:val="24"/>
        </w:rPr>
        <w:t>conduzido do</w:t>
      </w:r>
      <w:r w:rsidRPr="005C1E62">
        <w:rPr>
          <w:rFonts w:ascii="Arial" w:hAnsi="Arial" w:cs="Arial"/>
          <w:spacing w:val="-4"/>
          <w:sz w:val="24"/>
          <w:szCs w:val="24"/>
        </w:rPr>
        <w:t xml:space="preserve"> </w:t>
      </w:r>
      <w:r w:rsidRPr="005C1E62">
        <w:rPr>
          <w:rFonts w:ascii="Arial" w:hAnsi="Arial" w:cs="Arial"/>
          <w:sz w:val="24"/>
          <w:szCs w:val="24"/>
        </w:rPr>
        <w:t>seguinte</w:t>
      </w:r>
      <w:r w:rsidRPr="005C1E62">
        <w:rPr>
          <w:rFonts w:ascii="Arial" w:hAnsi="Arial" w:cs="Arial"/>
          <w:spacing w:val="-4"/>
          <w:sz w:val="24"/>
          <w:szCs w:val="24"/>
        </w:rPr>
        <w:t xml:space="preserve"> </w:t>
      </w:r>
      <w:r w:rsidRPr="005C1E62">
        <w:rPr>
          <w:rFonts w:ascii="Arial" w:hAnsi="Arial" w:cs="Arial"/>
          <w:sz w:val="24"/>
          <w:szCs w:val="24"/>
        </w:rPr>
        <w:t>modo:</w:t>
      </w:r>
    </w:p>
    <w:p w:rsidR="00D36B28" w:rsidRPr="005C1E62" w:rsidRDefault="00D36B28" w:rsidP="00D36B28">
      <w:pPr>
        <w:spacing w:line="360" w:lineRule="auto"/>
        <w:jc w:val="both"/>
        <w:rPr>
          <w:rFonts w:ascii="Arial" w:hAnsi="Arial" w:cs="Arial"/>
          <w:sz w:val="24"/>
          <w:szCs w:val="24"/>
        </w:rPr>
      </w:pPr>
    </w:p>
    <w:p w:rsidR="00D36B28" w:rsidRDefault="00D36B28" w:rsidP="00D36B28">
      <w:pPr>
        <w:pStyle w:val="PargrafodaLista"/>
        <w:numPr>
          <w:ilvl w:val="0"/>
          <w:numId w:val="13"/>
        </w:numPr>
        <w:spacing w:line="360" w:lineRule="auto"/>
        <w:ind w:left="643"/>
        <w:jc w:val="both"/>
        <w:rPr>
          <w:rFonts w:ascii="Arial" w:hAnsi="Arial" w:cs="Arial"/>
          <w:sz w:val="24"/>
          <w:szCs w:val="24"/>
        </w:rPr>
      </w:pPr>
      <w:r w:rsidRPr="00D36B28">
        <w:rPr>
          <w:rFonts w:ascii="Arial" w:hAnsi="Arial" w:cs="Arial"/>
          <w:b/>
          <w:sz w:val="24"/>
          <w:szCs w:val="24"/>
        </w:rPr>
        <w:t>Teste de vazão contínua</w:t>
      </w:r>
      <w:r w:rsidRPr="00D36B28">
        <w:rPr>
          <w:rFonts w:ascii="Arial" w:hAnsi="Arial" w:cs="Arial"/>
          <w:sz w:val="24"/>
          <w:szCs w:val="24"/>
        </w:rPr>
        <w:t xml:space="preserve"> - com duração mínima de 24</w:t>
      </w:r>
      <w:r w:rsidRPr="00D36B28">
        <w:rPr>
          <w:rFonts w:ascii="Arial" w:hAnsi="Arial" w:cs="Arial"/>
          <w:spacing w:val="1"/>
          <w:sz w:val="24"/>
          <w:szCs w:val="24"/>
        </w:rPr>
        <w:t xml:space="preserve"> </w:t>
      </w:r>
      <w:r w:rsidRPr="00D36B28">
        <w:rPr>
          <w:rFonts w:ascii="Arial" w:hAnsi="Arial" w:cs="Arial"/>
          <w:sz w:val="24"/>
          <w:szCs w:val="24"/>
        </w:rPr>
        <w:t>horas, se o nível dinâmico estabilizar durante pelo menos as últimas 6(seis)</w:t>
      </w:r>
      <w:r w:rsidRPr="00D36B28">
        <w:rPr>
          <w:rFonts w:ascii="Arial" w:hAnsi="Arial" w:cs="Arial"/>
          <w:spacing w:val="1"/>
          <w:sz w:val="24"/>
          <w:szCs w:val="24"/>
        </w:rPr>
        <w:t xml:space="preserve"> </w:t>
      </w:r>
      <w:r w:rsidRPr="00D36B28">
        <w:rPr>
          <w:rFonts w:ascii="Arial" w:hAnsi="Arial" w:cs="Arial"/>
          <w:sz w:val="24"/>
          <w:szCs w:val="24"/>
        </w:rPr>
        <w:t>horas do teste. Se tal estabilização não ocorrer nesse período, a vazão de</w:t>
      </w:r>
      <w:r w:rsidRPr="00D36B28">
        <w:rPr>
          <w:rFonts w:ascii="Arial" w:hAnsi="Arial" w:cs="Arial"/>
          <w:spacing w:val="1"/>
          <w:sz w:val="24"/>
          <w:szCs w:val="24"/>
        </w:rPr>
        <w:t xml:space="preserve"> </w:t>
      </w:r>
      <w:r w:rsidRPr="00D36B28">
        <w:rPr>
          <w:rFonts w:ascii="Arial" w:hAnsi="Arial" w:cs="Arial"/>
          <w:sz w:val="24"/>
          <w:szCs w:val="24"/>
        </w:rPr>
        <w:t>bombeamento deverá ser reduzida em cerca de 20% e, o teste prolongado por</w:t>
      </w:r>
      <w:r w:rsidRPr="00D36B28">
        <w:rPr>
          <w:rFonts w:ascii="Arial" w:hAnsi="Arial" w:cs="Arial"/>
          <w:spacing w:val="1"/>
          <w:sz w:val="24"/>
          <w:szCs w:val="24"/>
        </w:rPr>
        <w:t xml:space="preserve"> </w:t>
      </w:r>
      <w:r w:rsidRPr="00D36B28">
        <w:rPr>
          <w:rFonts w:ascii="Arial" w:hAnsi="Arial" w:cs="Arial"/>
          <w:sz w:val="24"/>
          <w:szCs w:val="24"/>
        </w:rPr>
        <w:t>mais 12 (doze) horas, devendo o nível estabilizar durante as últimas 6 (seis)</w:t>
      </w:r>
      <w:r w:rsidRPr="00D36B28">
        <w:rPr>
          <w:rFonts w:ascii="Arial" w:hAnsi="Arial" w:cs="Arial"/>
          <w:spacing w:val="1"/>
          <w:sz w:val="24"/>
          <w:szCs w:val="24"/>
        </w:rPr>
        <w:t xml:space="preserve"> </w:t>
      </w:r>
      <w:r w:rsidRPr="00D36B28">
        <w:rPr>
          <w:rFonts w:ascii="Arial" w:hAnsi="Arial" w:cs="Arial"/>
          <w:sz w:val="24"/>
          <w:szCs w:val="24"/>
        </w:rPr>
        <w:t>horas.</w:t>
      </w:r>
    </w:p>
    <w:p w:rsidR="00D36B28" w:rsidRPr="00D36B28" w:rsidRDefault="00D36B28" w:rsidP="00D36B28">
      <w:pPr>
        <w:spacing w:line="360" w:lineRule="auto"/>
        <w:jc w:val="both"/>
        <w:rPr>
          <w:rFonts w:ascii="Arial" w:hAnsi="Arial" w:cs="Arial"/>
          <w:sz w:val="24"/>
          <w:szCs w:val="24"/>
        </w:rPr>
      </w:pPr>
    </w:p>
    <w:p w:rsidR="00D36B28" w:rsidRDefault="00D36B28" w:rsidP="00D36B28">
      <w:pPr>
        <w:pStyle w:val="PargrafodaLista"/>
        <w:numPr>
          <w:ilvl w:val="0"/>
          <w:numId w:val="13"/>
        </w:numPr>
        <w:spacing w:line="360" w:lineRule="auto"/>
        <w:ind w:left="643"/>
        <w:jc w:val="both"/>
        <w:rPr>
          <w:rFonts w:ascii="Arial" w:hAnsi="Arial" w:cs="Arial"/>
          <w:sz w:val="24"/>
          <w:szCs w:val="24"/>
        </w:rPr>
      </w:pPr>
      <w:r w:rsidRPr="00D36B28">
        <w:rPr>
          <w:rFonts w:ascii="Arial" w:hAnsi="Arial" w:cs="Arial"/>
          <w:b/>
          <w:sz w:val="24"/>
          <w:szCs w:val="24"/>
        </w:rPr>
        <w:t>Teste escalonado -</w:t>
      </w:r>
      <w:r w:rsidRPr="00D36B28">
        <w:rPr>
          <w:rFonts w:ascii="Arial" w:hAnsi="Arial" w:cs="Arial"/>
          <w:sz w:val="24"/>
          <w:szCs w:val="24"/>
        </w:rPr>
        <w:t xml:space="preserve"> após a recuperação total do nível</w:t>
      </w:r>
      <w:r w:rsidRPr="00D36B28">
        <w:rPr>
          <w:rFonts w:ascii="Arial" w:hAnsi="Arial" w:cs="Arial"/>
          <w:spacing w:val="1"/>
          <w:sz w:val="24"/>
          <w:szCs w:val="24"/>
        </w:rPr>
        <w:t xml:space="preserve"> </w:t>
      </w:r>
      <w:r w:rsidRPr="00D36B28">
        <w:rPr>
          <w:rFonts w:ascii="Arial" w:hAnsi="Arial" w:cs="Arial"/>
          <w:sz w:val="24"/>
          <w:szCs w:val="24"/>
        </w:rPr>
        <w:t>estático,</w:t>
      </w:r>
      <w:r w:rsidRPr="00D36B28">
        <w:rPr>
          <w:rFonts w:ascii="Arial" w:hAnsi="Arial" w:cs="Arial"/>
          <w:spacing w:val="38"/>
          <w:sz w:val="24"/>
          <w:szCs w:val="24"/>
        </w:rPr>
        <w:t xml:space="preserve"> </w:t>
      </w:r>
      <w:r w:rsidRPr="00D36B28">
        <w:rPr>
          <w:rFonts w:ascii="Arial" w:hAnsi="Arial" w:cs="Arial"/>
          <w:sz w:val="24"/>
          <w:szCs w:val="24"/>
        </w:rPr>
        <w:t>com</w:t>
      </w:r>
      <w:r w:rsidRPr="00D36B28">
        <w:rPr>
          <w:rFonts w:ascii="Arial" w:hAnsi="Arial" w:cs="Arial"/>
          <w:spacing w:val="39"/>
          <w:sz w:val="24"/>
          <w:szCs w:val="24"/>
        </w:rPr>
        <w:t xml:space="preserve"> </w:t>
      </w:r>
      <w:r w:rsidRPr="00D36B28">
        <w:rPr>
          <w:rFonts w:ascii="Arial" w:hAnsi="Arial" w:cs="Arial"/>
          <w:sz w:val="24"/>
          <w:szCs w:val="24"/>
        </w:rPr>
        <w:t>vazões</w:t>
      </w:r>
      <w:r w:rsidRPr="00D36B28">
        <w:rPr>
          <w:rFonts w:ascii="Arial" w:hAnsi="Arial" w:cs="Arial"/>
          <w:spacing w:val="38"/>
          <w:sz w:val="24"/>
          <w:szCs w:val="24"/>
        </w:rPr>
        <w:t xml:space="preserve"> </w:t>
      </w:r>
      <w:r w:rsidRPr="00D36B28">
        <w:rPr>
          <w:rFonts w:ascii="Arial" w:hAnsi="Arial" w:cs="Arial"/>
          <w:sz w:val="24"/>
          <w:szCs w:val="24"/>
        </w:rPr>
        <w:t>de</w:t>
      </w:r>
      <w:r w:rsidRPr="00D36B28">
        <w:rPr>
          <w:rFonts w:ascii="Arial" w:hAnsi="Arial" w:cs="Arial"/>
          <w:spacing w:val="40"/>
          <w:sz w:val="24"/>
          <w:szCs w:val="24"/>
        </w:rPr>
        <w:t xml:space="preserve"> </w:t>
      </w:r>
      <w:r w:rsidRPr="00D36B28">
        <w:rPr>
          <w:rFonts w:ascii="Arial" w:hAnsi="Arial" w:cs="Arial"/>
          <w:sz w:val="24"/>
          <w:szCs w:val="24"/>
        </w:rPr>
        <w:t>30%,60%,e</w:t>
      </w:r>
      <w:r w:rsidRPr="00D36B28">
        <w:rPr>
          <w:rFonts w:ascii="Arial" w:hAnsi="Arial" w:cs="Arial"/>
          <w:spacing w:val="39"/>
          <w:sz w:val="24"/>
          <w:szCs w:val="24"/>
        </w:rPr>
        <w:t xml:space="preserve"> </w:t>
      </w:r>
      <w:r w:rsidRPr="00D36B28">
        <w:rPr>
          <w:rFonts w:ascii="Arial" w:hAnsi="Arial" w:cs="Arial"/>
          <w:sz w:val="24"/>
          <w:szCs w:val="24"/>
        </w:rPr>
        <w:t>100%</w:t>
      </w:r>
      <w:r w:rsidRPr="00D36B28">
        <w:rPr>
          <w:rFonts w:ascii="Arial" w:hAnsi="Arial" w:cs="Arial"/>
          <w:spacing w:val="36"/>
          <w:sz w:val="24"/>
          <w:szCs w:val="24"/>
        </w:rPr>
        <w:t xml:space="preserve"> </w:t>
      </w:r>
      <w:r w:rsidRPr="00D36B28">
        <w:rPr>
          <w:rFonts w:ascii="Arial" w:hAnsi="Arial" w:cs="Arial"/>
          <w:sz w:val="24"/>
          <w:szCs w:val="24"/>
        </w:rPr>
        <w:t>da</w:t>
      </w:r>
      <w:r w:rsidRPr="00D36B28">
        <w:rPr>
          <w:rFonts w:ascii="Arial" w:hAnsi="Arial" w:cs="Arial"/>
          <w:spacing w:val="40"/>
          <w:sz w:val="24"/>
          <w:szCs w:val="24"/>
        </w:rPr>
        <w:t xml:space="preserve"> </w:t>
      </w:r>
      <w:r w:rsidRPr="00D36B28">
        <w:rPr>
          <w:rFonts w:ascii="Arial" w:hAnsi="Arial" w:cs="Arial"/>
          <w:sz w:val="24"/>
          <w:szCs w:val="24"/>
        </w:rPr>
        <w:t>vazão</w:t>
      </w:r>
      <w:r w:rsidRPr="00D36B28">
        <w:rPr>
          <w:rFonts w:ascii="Arial" w:hAnsi="Arial" w:cs="Arial"/>
          <w:spacing w:val="39"/>
          <w:sz w:val="24"/>
          <w:szCs w:val="24"/>
        </w:rPr>
        <w:t xml:space="preserve"> </w:t>
      </w:r>
      <w:r w:rsidRPr="00D36B28">
        <w:rPr>
          <w:rFonts w:ascii="Arial" w:hAnsi="Arial" w:cs="Arial"/>
          <w:sz w:val="24"/>
          <w:szCs w:val="24"/>
        </w:rPr>
        <w:t>mínima</w:t>
      </w:r>
      <w:r w:rsidRPr="00D36B28">
        <w:rPr>
          <w:rFonts w:ascii="Arial" w:hAnsi="Arial" w:cs="Arial"/>
          <w:spacing w:val="39"/>
          <w:sz w:val="24"/>
          <w:szCs w:val="24"/>
        </w:rPr>
        <w:t xml:space="preserve"> </w:t>
      </w:r>
      <w:r w:rsidRPr="00D36B28">
        <w:rPr>
          <w:rFonts w:ascii="Arial" w:hAnsi="Arial" w:cs="Arial"/>
          <w:sz w:val="24"/>
          <w:szCs w:val="24"/>
        </w:rPr>
        <w:t>a</w:t>
      </w:r>
      <w:r w:rsidRPr="00D36B28">
        <w:rPr>
          <w:rFonts w:ascii="Arial" w:hAnsi="Arial" w:cs="Arial"/>
          <w:spacing w:val="40"/>
          <w:sz w:val="24"/>
          <w:szCs w:val="24"/>
        </w:rPr>
        <w:t xml:space="preserve"> </w:t>
      </w:r>
      <w:r w:rsidRPr="00D36B28">
        <w:rPr>
          <w:rFonts w:ascii="Arial" w:hAnsi="Arial" w:cs="Arial"/>
          <w:sz w:val="24"/>
          <w:szCs w:val="24"/>
        </w:rPr>
        <w:t>ser</w:t>
      </w:r>
      <w:r w:rsidRPr="00D36B28">
        <w:rPr>
          <w:rFonts w:ascii="Arial" w:hAnsi="Arial" w:cs="Arial"/>
          <w:spacing w:val="37"/>
          <w:sz w:val="24"/>
          <w:szCs w:val="24"/>
        </w:rPr>
        <w:t xml:space="preserve"> </w:t>
      </w:r>
      <w:r w:rsidRPr="00D36B28">
        <w:rPr>
          <w:rFonts w:ascii="Arial" w:hAnsi="Arial" w:cs="Arial"/>
          <w:sz w:val="24"/>
          <w:szCs w:val="24"/>
        </w:rPr>
        <w:t>extraída,</w:t>
      </w:r>
      <w:r w:rsidRPr="00D36B28">
        <w:rPr>
          <w:rFonts w:ascii="Arial" w:hAnsi="Arial" w:cs="Arial"/>
          <w:spacing w:val="-64"/>
          <w:sz w:val="24"/>
          <w:szCs w:val="24"/>
        </w:rPr>
        <w:t xml:space="preserve"> </w:t>
      </w:r>
      <w:r w:rsidRPr="00D36B28">
        <w:rPr>
          <w:rFonts w:ascii="Arial" w:hAnsi="Arial" w:cs="Arial"/>
          <w:sz w:val="24"/>
          <w:szCs w:val="24"/>
        </w:rPr>
        <w:t>com</w:t>
      </w:r>
      <w:r w:rsidRPr="00D36B28">
        <w:rPr>
          <w:rFonts w:ascii="Arial" w:hAnsi="Arial" w:cs="Arial"/>
          <w:spacing w:val="-2"/>
          <w:sz w:val="24"/>
          <w:szCs w:val="24"/>
        </w:rPr>
        <w:t xml:space="preserve"> </w:t>
      </w:r>
      <w:r w:rsidRPr="00D36B28">
        <w:rPr>
          <w:rFonts w:ascii="Arial" w:hAnsi="Arial" w:cs="Arial"/>
          <w:sz w:val="24"/>
          <w:szCs w:val="24"/>
        </w:rPr>
        <w:t>duração total</w:t>
      </w:r>
      <w:r w:rsidRPr="00D36B28">
        <w:rPr>
          <w:rFonts w:ascii="Arial" w:hAnsi="Arial" w:cs="Arial"/>
          <w:spacing w:val="-3"/>
          <w:sz w:val="24"/>
          <w:szCs w:val="24"/>
        </w:rPr>
        <w:t xml:space="preserve"> </w:t>
      </w:r>
      <w:r w:rsidRPr="00D36B28">
        <w:rPr>
          <w:rFonts w:ascii="Arial" w:hAnsi="Arial" w:cs="Arial"/>
          <w:sz w:val="24"/>
          <w:szCs w:val="24"/>
        </w:rPr>
        <w:t>mínima</w:t>
      </w:r>
      <w:r w:rsidRPr="00D36B28">
        <w:rPr>
          <w:rFonts w:ascii="Arial" w:hAnsi="Arial" w:cs="Arial"/>
          <w:spacing w:val="-2"/>
          <w:sz w:val="24"/>
          <w:szCs w:val="24"/>
        </w:rPr>
        <w:t xml:space="preserve"> </w:t>
      </w:r>
      <w:r w:rsidRPr="00D36B28">
        <w:rPr>
          <w:rFonts w:ascii="Arial" w:hAnsi="Arial" w:cs="Arial"/>
          <w:sz w:val="24"/>
          <w:szCs w:val="24"/>
        </w:rPr>
        <w:t>de</w:t>
      </w:r>
      <w:r w:rsidRPr="00D36B28">
        <w:rPr>
          <w:rFonts w:ascii="Arial" w:hAnsi="Arial" w:cs="Arial"/>
          <w:spacing w:val="-2"/>
          <w:sz w:val="24"/>
          <w:szCs w:val="24"/>
        </w:rPr>
        <w:t xml:space="preserve"> </w:t>
      </w:r>
      <w:r w:rsidRPr="00D36B28">
        <w:rPr>
          <w:rFonts w:ascii="Arial" w:hAnsi="Arial" w:cs="Arial"/>
          <w:sz w:val="24"/>
          <w:szCs w:val="24"/>
        </w:rPr>
        <w:t>48</w:t>
      </w:r>
      <w:r w:rsidRPr="00D36B28">
        <w:rPr>
          <w:rFonts w:ascii="Arial" w:hAnsi="Arial" w:cs="Arial"/>
          <w:spacing w:val="-2"/>
          <w:sz w:val="24"/>
          <w:szCs w:val="24"/>
        </w:rPr>
        <w:t xml:space="preserve"> </w:t>
      </w:r>
      <w:r w:rsidRPr="00D36B28">
        <w:rPr>
          <w:rFonts w:ascii="Arial" w:hAnsi="Arial" w:cs="Arial"/>
          <w:sz w:val="24"/>
          <w:szCs w:val="24"/>
        </w:rPr>
        <w:t>horas.</w:t>
      </w:r>
    </w:p>
    <w:p w:rsidR="00D36B28" w:rsidRPr="00D36B28" w:rsidRDefault="00D36B28" w:rsidP="00D36B28">
      <w:pPr>
        <w:pStyle w:val="PargrafodaLista"/>
        <w:rPr>
          <w:rFonts w:ascii="Arial" w:hAnsi="Arial" w:cs="Arial"/>
          <w:sz w:val="24"/>
          <w:szCs w:val="24"/>
        </w:rPr>
      </w:pPr>
    </w:p>
    <w:p w:rsidR="00D36B28" w:rsidRDefault="00D36B28" w:rsidP="00D36B28">
      <w:pPr>
        <w:spacing w:line="360" w:lineRule="auto"/>
        <w:ind w:left="142" w:right="142"/>
        <w:jc w:val="both"/>
        <w:rPr>
          <w:rFonts w:ascii="Arial" w:hAnsi="Arial" w:cs="Arial"/>
          <w:sz w:val="24"/>
          <w:szCs w:val="24"/>
        </w:rPr>
      </w:pPr>
      <w:r w:rsidRPr="005C1E62">
        <w:rPr>
          <w:rFonts w:ascii="Arial" w:hAnsi="Arial" w:cs="Arial"/>
          <w:sz w:val="24"/>
          <w:szCs w:val="24"/>
        </w:rPr>
        <w:t>A variação do nível de água dentro do poço, deverá ser</w:t>
      </w:r>
      <w:r w:rsidRPr="005C1E62">
        <w:rPr>
          <w:rFonts w:ascii="Arial" w:hAnsi="Arial" w:cs="Arial"/>
          <w:spacing w:val="1"/>
          <w:sz w:val="24"/>
          <w:szCs w:val="24"/>
        </w:rPr>
        <w:t xml:space="preserve"> </w:t>
      </w:r>
      <w:r w:rsidRPr="005C1E62">
        <w:rPr>
          <w:rFonts w:ascii="Arial" w:hAnsi="Arial" w:cs="Arial"/>
          <w:sz w:val="24"/>
          <w:szCs w:val="24"/>
        </w:rPr>
        <w:t>acompanhada com um medidor elétrico, sensível, com plaquetas numeradas</w:t>
      </w:r>
      <w:r w:rsidRPr="005C1E62">
        <w:rPr>
          <w:rFonts w:ascii="Arial" w:hAnsi="Arial" w:cs="Arial"/>
          <w:spacing w:val="1"/>
          <w:sz w:val="24"/>
          <w:szCs w:val="24"/>
        </w:rPr>
        <w:t xml:space="preserve"> </w:t>
      </w:r>
      <w:r w:rsidRPr="005C1E62">
        <w:rPr>
          <w:rFonts w:ascii="Arial" w:hAnsi="Arial" w:cs="Arial"/>
          <w:sz w:val="24"/>
          <w:szCs w:val="24"/>
        </w:rPr>
        <w:t xml:space="preserve">metro a metro no cabo </w:t>
      </w:r>
      <w:r w:rsidRPr="005C1E62">
        <w:rPr>
          <w:rFonts w:ascii="Arial" w:hAnsi="Arial" w:cs="Arial"/>
          <w:sz w:val="24"/>
          <w:szCs w:val="24"/>
        </w:rPr>
        <w:lastRenderedPageBreak/>
        <w:t>elétrico e com anéis intermediários sem numeração. O</w:t>
      </w:r>
      <w:r w:rsidRPr="005C1E62">
        <w:rPr>
          <w:rFonts w:ascii="Arial" w:hAnsi="Arial" w:cs="Arial"/>
          <w:spacing w:val="1"/>
          <w:sz w:val="24"/>
          <w:szCs w:val="24"/>
        </w:rPr>
        <w:t xml:space="preserve"> </w:t>
      </w:r>
      <w:r w:rsidRPr="005C1E62">
        <w:rPr>
          <w:rFonts w:ascii="Arial" w:hAnsi="Arial" w:cs="Arial"/>
          <w:sz w:val="24"/>
          <w:szCs w:val="24"/>
        </w:rPr>
        <w:t>eletrodo do medidor elétrico deverá descer no poço em tubulação de proteção</w:t>
      </w:r>
      <w:r w:rsidRPr="005C1E62">
        <w:rPr>
          <w:rFonts w:ascii="Arial" w:hAnsi="Arial" w:cs="Arial"/>
          <w:spacing w:val="1"/>
          <w:sz w:val="24"/>
          <w:szCs w:val="24"/>
        </w:rPr>
        <w:t xml:space="preserve"> </w:t>
      </w:r>
      <w:r w:rsidRPr="005C1E62">
        <w:rPr>
          <w:rFonts w:ascii="Arial" w:hAnsi="Arial" w:cs="Arial"/>
          <w:sz w:val="24"/>
          <w:szCs w:val="24"/>
        </w:rPr>
        <w:t>independente.</w:t>
      </w:r>
    </w:p>
    <w:p w:rsidR="00D36B28" w:rsidRPr="005C1E62" w:rsidRDefault="00D36B28" w:rsidP="00D36B28">
      <w:pPr>
        <w:spacing w:line="360" w:lineRule="auto"/>
        <w:ind w:left="142" w:right="142"/>
        <w:jc w:val="both"/>
        <w:rPr>
          <w:rFonts w:ascii="Arial" w:hAnsi="Arial" w:cs="Arial"/>
          <w:sz w:val="24"/>
          <w:szCs w:val="24"/>
        </w:rPr>
      </w:pPr>
    </w:p>
    <w:p w:rsidR="00D36B28" w:rsidRPr="005C1E62" w:rsidRDefault="00D36B28" w:rsidP="00D36B28">
      <w:pPr>
        <w:spacing w:line="360" w:lineRule="auto"/>
        <w:ind w:left="142" w:right="142"/>
        <w:jc w:val="both"/>
        <w:rPr>
          <w:rFonts w:ascii="Arial" w:hAnsi="Arial" w:cs="Arial"/>
          <w:sz w:val="24"/>
          <w:szCs w:val="24"/>
        </w:rPr>
      </w:pPr>
      <w:r w:rsidRPr="005C1E62">
        <w:rPr>
          <w:rFonts w:ascii="Arial" w:hAnsi="Arial" w:cs="Arial"/>
          <w:sz w:val="24"/>
          <w:szCs w:val="24"/>
        </w:rPr>
        <w:t>As</w:t>
      </w:r>
      <w:r w:rsidRPr="005C1E62">
        <w:rPr>
          <w:rFonts w:ascii="Arial" w:hAnsi="Arial" w:cs="Arial"/>
          <w:spacing w:val="1"/>
          <w:sz w:val="24"/>
          <w:szCs w:val="24"/>
        </w:rPr>
        <w:t xml:space="preserve"> </w:t>
      </w:r>
      <w:r w:rsidRPr="005C1E62">
        <w:rPr>
          <w:rFonts w:ascii="Arial" w:hAnsi="Arial" w:cs="Arial"/>
          <w:sz w:val="24"/>
          <w:szCs w:val="24"/>
        </w:rPr>
        <w:t>interrupções</w:t>
      </w:r>
      <w:r w:rsidRPr="005C1E62">
        <w:rPr>
          <w:rFonts w:ascii="Arial" w:hAnsi="Arial" w:cs="Arial"/>
          <w:spacing w:val="1"/>
          <w:sz w:val="24"/>
          <w:szCs w:val="24"/>
        </w:rPr>
        <w:t xml:space="preserve"> </w:t>
      </w:r>
      <w:r w:rsidRPr="005C1E62">
        <w:rPr>
          <w:rFonts w:ascii="Arial" w:hAnsi="Arial" w:cs="Arial"/>
          <w:sz w:val="24"/>
          <w:szCs w:val="24"/>
        </w:rPr>
        <w:t>acidentais,</w:t>
      </w:r>
      <w:r w:rsidRPr="005C1E62">
        <w:rPr>
          <w:rFonts w:ascii="Arial" w:hAnsi="Arial" w:cs="Arial"/>
          <w:spacing w:val="1"/>
          <w:sz w:val="24"/>
          <w:szCs w:val="24"/>
        </w:rPr>
        <w:t xml:space="preserve"> </w:t>
      </w:r>
      <w:r w:rsidRPr="005C1E62">
        <w:rPr>
          <w:rFonts w:ascii="Arial" w:hAnsi="Arial" w:cs="Arial"/>
          <w:sz w:val="24"/>
          <w:szCs w:val="24"/>
        </w:rPr>
        <w:t>que</w:t>
      </w:r>
      <w:r w:rsidRPr="005C1E62">
        <w:rPr>
          <w:rFonts w:ascii="Arial" w:hAnsi="Arial" w:cs="Arial"/>
          <w:spacing w:val="1"/>
          <w:sz w:val="24"/>
          <w:szCs w:val="24"/>
        </w:rPr>
        <w:t xml:space="preserve"> </w:t>
      </w:r>
      <w:r w:rsidRPr="005C1E62">
        <w:rPr>
          <w:rFonts w:ascii="Arial" w:hAnsi="Arial" w:cs="Arial"/>
          <w:sz w:val="24"/>
          <w:szCs w:val="24"/>
        </w:rPr>
        <w:t>possam</w:t>
      </w:r>
      <w:r w:rsidRPr="005C1E62">
        <w:rPr>
          <w:rFonts w:ascii="Arial" w:hAnsi="Arial" w:cs="Arial"/>
          <w:spacing w:val="1"/>
          <w:sz w:val="24"/>
          <w:szCs w:val="24"/>
        </w:rPr>
        <w:t xml:space="preserve"> </w:t>
      </w:r>
      <w:r w:rsidRPr="005C1E62">
        <w:rPr>
          <w:rFonts w:ascii="Arial" w:hAnsi="Arial" w:cs="Arial"/>
          <w:sz w:val="24"/>
          <w:szCs w:val="24"/>
        </w:rPr>
        <w:t>vir</w:t>
      </w:r>
      <w:r w:rsidRPr="005C1E62">
        <w:rPr>
          <w:rFonts w:ascii="Arial" w:hAnsi="Arial" w:cs="Arial"/>
          <w:spacing w:val="1"/>
          <w:sz w:val="24"/>
          <w:szCs w:val="24"/>
        </w:rPr>
        <w:t xml:space="preserve"> </w:t>
      </w:r>
      <w:r w:rsidRPr="005C1E62">
        <w:rPr>
          <w:rFonts w:ascii="Arial" w:hAnsi="Arial" w:cs="Arial"/>
          <w:sz w:val="24"/>
          <w:szCs w:val="24"/>
        </w:rPr>
        <w:t>a</w:t>
      </w:r>
      <w:r w:rsidRPr="005C1E62">
        <w:rPr>
          <w:rFonts w:ascii="Arial" w:hAnsi="Arial" w:cs="Arial"/>
          <w:spacing w:val="1"/>
          <w:sz w:val="24"/>
          <w:szCs w:val="24"/>
        </w:rPr>
        <w:t xml:space="preserve"> </w:t>
      </w:r>
      <w:r w:rsidRPr="005C1E62">
        <w:rPr>
          <w:rFonts w:ascii="Arial" w:hAnsi="Arial" w:cs="Arial"/>
          <w:sz w:val="24"/>
          <w:szCs w:val="24"/>
        </w:rPr>
        <w:t>ocorrer</w:t>
      </w:r>
      <w:r w:rsidRPr="005C1E62">
        <w:rPr>
          <w:rFonts w:ascii="Arial" w:hAnsi="Arial" w:cs="Arial"/>
          <w:spacing w:val="1"/>
          <w:sz w:val="24"/>
          <w:szCs w:val="24"/>
        </w:rPr>
        <w:t xml:space="preserve"> </w:t>
      </w:r>
      <w:r w:rsidRPr="005C1E62">
        <w:rPr>
          <w:rFonts w:ascii="Arial" w:hAnsi="Arial" w:cs="Arial"/>
          <w:sz w:val="24"/>
          <w:szCs w:val="24"/>
        </w:rPr>
        <w:t xml:space="preserve">durante o teste de produção, desde que haja acordo entre </w:t>
      </w:r>
      <w:r>
        <w:rPr>
          <w:rFonts w:ascii="Arial" w:hAnsi="Arial" w:cs="Arial"/>
          <w:b/>
          <w:sz w:val="24"/>
          <w:szCs w:val="24"/>
        </w:rPr>
        <w:t>Contratada</w:t>
      </w:r>
      <w:r w:rsidRPr="005C1E62">
        <w:rPr>
          <w:rFonts w:ascii="Arial" w:hAnsi="Arial" w:cs="Arial"/>
          <w:b/>
          <w:sz w:val="24"/>
          <w:szCs w:val="24"/>
        </w:rPr>
        <w:t xml:space="preserve"> </w:t>
      </w:r>
      <w:r w:rsidRPr="005C1E62">
        <w:rPr>
          <w:rFonts w:ascii="Arial" w:hAnsi="Arial" w:cs="Arial"/>
          <w:sz w:val="24"/>
          <w:szCs w:val="24"/>
        </w:rPr>
        <w:t>e a</w:t>
      </w:r>
      <w:r w:rsidRPr="005C1E62">
        <w:rPr>
          <w:rFonts w:ascii="Arial" w:hAnsi="Arial" w:cs="Arial"/>
          <w:spacing w:val="1"/>
          <w:sz w:val="24"/>
          <w:szCs w:val="24"/>
        </w:rPr>
        <w:t xml:space="preserve"> </w:t>
      </w:r>
      <w:r w:rsidR="00523FF9">
        <w:rPr>
          <w:rFonts w:ascii="Arial" w:hAnsi="Arial" w:cs="Arial"/>
          <w:sz w:val="24"/>
          <w:szCs w:val="24"/>
        </w:rPr>
        <w:t>Fiscalização</w:t>
      </w:r>
      <w:r w:rsidRPr="005C1E62">
        <w:rPr>
          <w:rFonts w:ascii="Arial" w:hAnsi="Arial" w:cs="Arial"/>
          <w:sz w:val="24"/>
          <w:szCs w:val="24"/>
        </w:rPr>
        <w:t>,</w:t>
      </w:r>
      <w:r w:rsidRPr="005C1E62">
        <w:rPr>
          <w:rFonts w:ascii="Arial" w:hAnsi="Arial" w:cs="Arial"/>
          <w:spacing w:val="1"/>
          <w:sz w:val="24"/>
          <w:szCs w:val="24"/>
        </w:rPr>
        <w:t xml:space="preserve"> </w:t>
      </w:r>
      <w:r w:rsidRPr="005C1E62">
        <w:rPr>
          <w:rFonts w:ascii="Arial" w:hAnsi="Arial" w:cs="Arial"/>
          <w:sz w:val="24"/>
          <w:szCs w:val="24"/>
        </w:rPr>
        <w:t>poderão</w:t>
      </w:r>
      <w:r w:rsidRPr="005C1E62">
        <w:rPr>
          <w:rFonts w:ascii="Arial" w:hAnsi="Arial" w:cs="Arial"/>
          <w:spacing w:val="1"/>
          <w:sz w:val="24"/>
          <w:szCs w:val="24"/>
        </w:rPr>
        <w:t xml:space="preserve"> </w:t>
      </w:r>
      <w:r w:rsidRPr="005C1E62">
        <w:rPr>
          <w:rFonts w:ascii="Arial" w:hAnsi="Arial" w:cs="Arial"/>
          <w:sz w:val="24"/>
          <w:szCs w:val="24"/>
        </w:rPr>
        <w:t>ser</w:t>
      </w:r>
      <w:r w:rsidRPr="005C1E62">
        <w:rPr>
          <w:rFonts w:ascii="Arial" w:hAnsi="Arial" w:cs="Arial"/>
          <w:spacing w:val="1"/>
          <w:sz w:val="24"/>
          <w:szCs w:val="24"/>
        </w:rPr>
        <w:t xml:space="preserve"> </w:t>
      </w:r>
      <w:r w:rsidRPr="005C1E62">
        <w:rPr>
          <w:rFonts w:ascii="Arial" w:hAnsi="Arial" w:cs="Arial"/>
          <w:sz w:val="24"/>
          <w:szCs w:val="24"/>
        </w:rPr>
        <w:t>compensadas</w:t>
      </w:r>
      <w:r w:rsidRPr="005C1E62">
        <w:rPr>
          <w:rFonts w:ascii="Arial" w:hAnsi="Arial" w:cs="Arial"/>
          <w:spacing w:val="1"/>
          <w:sz w:val="24"/>
          <w:szCs w:val="24"/>
        </w:rPr>
        <w:t xml:space="preserve"> </w:t>
      </w:r>
      <w:r w:rsidRPr="005C1E62">
        <w:rPr>
          <w:rFonts w:ascii="Arial" w:hAnsi="Arial" w:cs="Arial"/>
          <w:sz w:val="24"/>
          <w:szCs w:val="24"/>
        </w:rPr>
        <w:t>mediante</w:t>
      </w:r>
      <w:r w:rsidRPr="005C1E62">
        <w:rPr>
          <w:rFonts w:ascii="Arial" w:hAnsi="Arial" w:cs="Arial"/>
          <w:spacing w:val="1"/>
          <w:sz w:val="24"/>
          <w:szCs w:val="24"/>
        </w:rPr>
        <w:t xml:space="preserve"> </w:t>
      </w:r>
      <w:r w:rsidRPr="005C1E62">
        <w:rPr>
          <w:rFonts w:ascii="Arial" w:hAnsi="Arial" w:cs="Arial"/>
          <w:sz w:val="24"/>
          <w:szCs w:val="24"/>
        </w:rPr>
        <w:t>uma</w:t>
      </w:r>
      <w:r w:rsidRPr="005C1E62">
        <w:rPr>
          <w:rFonts w:ascii="Arial" w:hAnsi="Arial" w:cs="Arial"/>
          <w:spacing w:val="1"/>
          <w:sz w:val="24"/>
          <w:szCs w:val="24"/>
        </w:rPr>
        <w:t xml:space="preserve"> </w:t>
      </w:r>
      <w:r>
        <w:rPr>
          <w:rFonts w:ascii="Arial" w:hAnsi="Arial" w:cs="Arial"/>
          <w:sz w:val="24"/>
          <w:szCs w:val="24"/>
        </w:rPr>
        <w:t>programação correspondente</w:t>
      </w:r>
      <w:r w:rsidRPr="005C1E62">
        <w:rPr>
          <w:rFonts w:ascii="Arial" w:hAnsi="Arial" w:cs="Arial"/>
          <w:sz w:val="24"/>
          <w:szCs w:val="24"/>
        </w:rPr>
        <w:t>,</w:t>
      </w:r>
      <w:r w:rsidRPr="005C1E62">
        <w:rPr>
          <w:rFonts w:ascii="Arial" w:hAnsi="Arial" w:cs="Arial"/>
          <w:spacing w:val="-3"/>
          <w:sz w:val="24"/>
          <w:szCs w:val="24"/>
        </w:rPr>
        <w:t xml:space="preserve"> </w:t>
      </w:r>
      <w:r w:rsidRPr="005C1E62">
        <w:rPr>
          <w:rFonts w:ascii="Arial" w:hAnsi="Arial" w:cs="Arial"/>
          <w:sz w:val="24"/>
          <w:szCs w:val="24"/>
        </w:rPr>
        <w:t>para</w:t>
      </w:r>
      <w:r w:rsidRPr="005C1E62">
        <w:rPr>
          <w:rFonts w:ascii="Arial" w:hAnsi="Arial" w:cs="Arial"/>
          <w:spacing w:val="-5"/>
          <w:sz w:val="24"/>
          <w:szCs w:val="24"/>
        </w:rPr>
        <w:t xml:space="preserve"> </w:t>
      </w:r>
      <w:r w:rsidRPr="005C1E62">
        <w:rPr>
          <w:rFonts w:ascii="Arial" w:hAnsi="Arial" w:cs="Arial"/>
          <w:sz w:val="24"/>
          <w:szCs w:val="24"/>
        </w:rPr>
        <w:t>complementar o</w:t>
      </w:r>
      <w:r w:rsidRPr="005C1E62">
        <w:rPr>
          <w:rFonts w:ascii="Arial" w:hAnsi="Arial" w:cs="Arial"/>
          <w:spacing w:val="-2"/>
          <w:sz w:val="24"/>
          <w:szCs w:val="24"/>
        </w:rPr>
        <w:t xml:space="preserve"> </w:t>
      </w:r>
      <w:r w:rsidRPr="005C1E62">
        <w:rPr>
          <w:rFonts w:ascii="Arial" w:hAnsi="Arial" w:cs="Arial"/>
          <w:sz w:val="24"/>
          <w:szCs w:val="24"/>
        </w:rPr>
        <w:t>ensaio.</w:t>
      </w:r>
    </w:p>
    <w:p w:rsidR="00D36B28" w:rsidRDefault="00D36B28" w:rsidP="00B140CE">
      <w:pPr>
        <w:spacing w:line="360" w:lineRule="auto"/>
        <w:ind w:left="142" w:right="142"/>
        <w:jc w:val="both"/>
        <w:rPr>
          <w:rFonts w:ascii="Arial" w:hAnsi="Arial" w:cs="Arial"/>
          <w:sz w:val="24"/>
          <w:szCs w:val="24"/>
        </w:rPr>
      </w:pPr>
    </w:p>
    <w:p w:rsidR="00523FF9" w:rsidRDefault="00523FF9" w:rsidP="00523FF9">
      <w:pPr>
        <w:pStyle w:val="Ttulo2"/>
        <w:rPr>
          <w:rFonts w:ascii="Arial" w:hAnsi="Arial" w:cs="Arial"/>
          <w:b/>
          <w:color w:val="000000" w:themeColor="text1"/>
          <w:sz w:val="24"/>
          <w:szCs w:val="24"/>
        </w:rPr>
      </w:pPr>
      <w:r w:rsidRPr="00D36B28">
        <w:rPr>
          <w:rFonts w:ascii="Arial" w:hAnsi="Arial" w:cs="Arial"/>
          <w:b/>
          <w:color w:val="000000" w:themeColor="text1"/>
          <w:sz w:val="24"/>
          <w:szCs w:val="24"/>
        </w:rPr>
        <w:t>3.3 ENSAIO DE VERCALIDADE E ALINHAMENTO</w:t>
      </w:r>
    </w:p>
    <w:p w:rsidR="00523FF9" w:rsidRDefault="00523FF9" w:rsidP="00523FF9"/>
    <w:p w:rsidR="00523FF9" w:rsidRPr="00D36B28" w:rsidRDefault="00523FF9" w:rsidP="00523FF9"/>
    <w:p w:rsidR="00523FF9" w:rsidRPr="005C1E62" w:rsidRDefault="00523FF9" w:rsidP="00523FF9">
      <w:pPr>
        <w:spacing w:line="360" w:lineRule="auto"/>
        <w:jc w:val="both"/>
        <w:rPr>
          <w:rFonts w:ascii="Arial" w:hAnsi="Arial" w:cs="Arial"/>
          <w:b/>
          <w:sz w:val="24"/>
          <w:szCs w:val="24"/>
        </w:rPr>
      </w:pPr>
      <w:r w:rsidRPr="005C1E62">
        <w:rPr>
          <w:rFonts w:ascii="Arial" w:hAnsi="Arial" w:cs="Arial"/>
          <w:b/>
          <w:sz w:val="24"/>
          <w:szCs w:val="24"/>
        </w:rPr>
        <w:t>-</w:t>
      </w:r>
      <w:r w:rsidRPr="005C1E62">
        <w:rPr>
          <w:rFonts w:ascii="Arial" w:hAnsi="Arial" w:cs="Arial"/>
          <w:b/>
          <w:spacing w:val="-3"/>
          <w:sz w:val="24"/>
          <w:szCs w:val="24"/>
        </w:rPr>
        <w:t xml:space="preserve"> </w:t>
      </w:r>
      <w:r w:rsidRPr="005C1E62">
        <w:rPr>
          <w:rFonts w:ascii="Arial" w:hAnsi="Arial" w:cs="Arial"/>
          <w:b/>
          <w:sz w:val="24"/>
          <w:szCs w:val="24"/>
        </w:rPr>
        <w:t>REQUISITOS PARA</w:t>
      </w:r>
      <w:r w:rsidRPr="005C1E62">
        <w:rPr>
          <w:rFonts w:ascii="Arial" w:hAnsi="Arial" w:cs="Arial"/>
          <w:b/>
          <w:spacing w:val="-7"/>
          <w:sz w:val="24"/>
          <w:szCs w:val="24"/>
        </w:rPr>
        <w:t xml:space="preserve"> </w:t>
      </w:r>
      <w:r w:rsidRPr="005C1E62">
        <w:rPr>
          <w:rFonts w:ascii="Arial" w:hAnsi="Arial" w:cs="Arial"/>
          <w:b/>
          <w:sz w:val="24"/>
          <w:szCs w:val="24"/>
        </w:rPr>
        <w:t>O</w:t>
      </w:r>
      <w:r w:rsidRPr="005C1E62">
        <w:rPr>
          <w:rFonts w:ascii="Arial" w:hAnsi="Arial" w:cs="Arial"/>
          <w:b/>
          <w:spacing w:val="-2"/>
          <w:sz w:val="24"/>
          <w:szCs w:val="24"/>
        </w:rPr>
        <w:t xml:space="preserve"> </w:t>
      </w:r>
      <w:r w:rsidRPr="005C1E62">
        <w:rPr>
          <w:rFonts w:ascii="Arial" w:hAnsi="Arial" w:cs="Arial"/>
          <w:b/>
          <w:sz w:val="24"/>
          <w:szCs w:val="24"/>
        </w:rPr>
        <w:t>ENSAIO</w:t>
      </w:r>
    </w:p>
    <w:p w:rsidR="00523FF9" w:rsidRPr="005C1E62" w:rsidRDefault="00523FF9" w:rsidP="00523FF9">
      <w:pPr>
        <w:spacing w:line="360" w:lineRule="auto"/>
        <w:jc w:val="both"/>
        <w:rPr>
          <w:rFonts w:ascii="Arial" w:hAnsi="Arial" w:cs="Arial"/>
          <w:b/>
          <w:sz w:val="24"/>
          <w:szCs w:val="24"/>
        </w:rPr>
      </w:pPr>
    </w:p>
    <w:p w:rsidR="00523FF9" w:rsidRPr="005C1E62" w:rsidRDefault="00523FF9" w:rsidP="00523FF9">
      <w:pPr>
        <w:spacing w:line="360" w:lineRule="auto"/>
        <w:ind w:left="142" w:right="142"/>
        <w:jc w:val="both"/>
        <w:rPr>
          <w:rFonts w:ascii="Arial" w:hAnsi="Arial" w:cs="Arial"/>
          <w:sz w:val="24"/>
          <w:szCs w:val="24"/>
        </w:rPr>
      </w:pPr>
      <w:r w:rsidRPr="005C1E62">
        <w:rPr>
          <w:rFonts w:ascii="Arial" w:hAnsi="Arial" w:cs="Arial"/>
          <w:sz w:val="24"/>
          <w:szCs w:val="24"/>
        </w:rPr>
        <w:t>Os</w:t>
      </w:r>
      <w:r w:rsidRPr="005C1E62">
        <w:rPr>
          <w:rFonts w:ascii="Arial" w:hAnsi="Arial" w:cs="Arial"/>
          <w:spacing w:val="1"/>
          <w:sz w:val="24"/>
          <w:szCs w:val="24"/>
        </w:rPr>
        <w:t xml:space="preserve"> </w:t>
      </w:r>
      <w:r w:rsidRPr="005C1E62">
        <w:rPr>
          <w:rFonts w:ascii="Arial" w:hAnsi="Arial" w:cs="Arial"/>
          <w:sz w:val="24"/>
          <w:szCs w:val="24"/>
        </w:rPr>
        <w:t>ensaios</w:t>
      </w:r>
      <w:r w:rsidRPr="005C1E62">
        <w:rPr>
          <w:rFonts w:ascii="Arial" w:hAnsi="Arial" w:cs="Arial"/>
          <w:spacing w:val="1"/>
          <w:sz w:val="24"/>
          <w:szCs w:val="24"/>
        </w:rPr>
        <w:t xml:space="preserve"> </w:t>
      </w:r>
      <w:r w:rsidRPr="005C1E62">
        <w:rPr>
          <w:rFonts w:ascii="Arial" w:hAnsi="Arial" w:cs="Arial"/>
          <w:sz w:val="24"/>
          <w:szCs w:val="24"/>
        </w:rPr>
        <w:t>de</w:t>
      </w:r>
      <w:r w:rsidRPr="005C1E62">
        <w:rPr>
          <w:rFonts w:ascii="Arial" w:hAnsi="Arial" w:cs="Arial"/>
          <w:spacing w:val="1"/>
          <w:sz w:val="24"/>
          <w:szCs w:val="24"/>
        </w:rPr>
        <w:t xml:space="preserve"> </w:t>
      </w:r>
      <w:r w:rsidRPr="005C1E62">
        <w:rPr>
          <w:rFonts w:ascii="Arial" w:hAnsi="Arial" w:cs="Arial"/>
          <w:sz w:val="24"/>
          <w:szCs w:val="24"/>
        </w:rPr>
        <w:t>verticalidade</w:t>
      </w:r>
      <w:r w:rsidRPr="005C1E62">
        <w:rPr>
          <w:rFonts w:ascii="Arial" w:hAnsi="Arial" w:cs="Arial"/>
          <w:spacing w:val="1"/>
          <w:sz w:val="24"/>
          <w:szCs w:val="24"/>
        </w:rPr>
        <w:t xml:space="preserve"> </w:t>
      </w:r>
      <w:r w:rsidRPr="005C1E62">
        <w:rPr>
          <w:rFonts w:ascii="Arial" w:hAnsi="Arial" w:cs="Arial"/>
          <w:sz w:val="24"/>
          <w:szCs w:val="24"/>
        </w:rPr>
        <w:t>e</w:t>
      </w:r>
      <w:r w:rsidRPr="005C1E62">
        <w:rPr>
          <w:rFonts w:ascii="Arial" w:hAnsi="Arial" w:cs="Arial"/>
          <w:spacing w:val="1"/>
          <w:sz w:val="24"/>
          <w:szCs w:val="24"/>
        </w:rPr>
        <w:t xml:space="preserve"> </w:t>
      </w:r>
      <w:r w:rsidRPr="005C1E62">
        <w:rPr>
          <w:rFonts w:ascii="Arial" w:hAnsi="Arial" w:cs="Arial"/>
          <w:sz w:val="24"/>
          <w:szCs w:val="24"/>
        </w:rPr>
        <w:t>alinhamento</w:t>
      </w:r>
      <w:r w:rsidRPr="005C1E62">
        <w:rPr>
          <w:rFonts w:ascii="Arial" w:hAnsi="Arial" w:cs="Arial"/>
          <w:spacing w:val="1"/>
          <w:sz w:val="24"/>
          <w:szCs w:val="24"/>
        </w:rPr>
        <w:t xml:space="preserve"> </w:t>
      </w:r>
      <w:r w:rsidRPr="005C1E62">
        <w:rPr>
          <w:rFonts w:ascii="Arial" w:hAnsi="Arial" w:cs="Arial"/>
          <w:sz w:val="24"/>
          <w:szCs w:val="24"/>
        </w:rPr>
        <w:t>deverão</w:t>
      </w:r>
      <w:r w:rsidRPr="005C1E62">
        <w:rPr>
          <w:rFonts w:ascii="Arial" w:hAnsi="Arial" w:cs="Arial"/>
          <w:spacing w:val="1"/>
          <w:sz w:val="24"/>
          <w:szCs w:val="24"/>
        </w:rPr>
        <w:t xml:space="preserve"> </w:t>
      </w:r>
      <w:r>
        <w:rPr>
          <w:rFonts w:ascii="Arial" w:hAnsi="Arial" w:cs="Arial"/>
          <w:sz w:val="24"/>
          <w:szCs w:val="24"/>
        </w:rPr>
        <w:t>ser realizados</w:t>
      </w:r>
      <w:r w:rsidRPr="005C1E62">
        <w:rPr>
          <w:rFonts w:ascii="Arial" w:hAnsi="Arial" w:cs="Arial"/>
          <w:sz w:val="24"/>
          <w:szCs w:val="24"/>
        </w:rPr>
        <w:t xml:space="preserve"> após a completa construção do poço e antes do seu recebimento.</w:t>
      </w:r>
      <w:r w:rsidRPr="005C1E62">
        <w:rPr>
          <w:rFonts w:ascii="Arial" w:hAnsi="Arial" w:cs="Arial"/>
          <w:spacing w:val="1"/>
          <w:sz w:val="24"/>
          <w:szCs w:val="24"/>
        </w:rPr>
        <w:t xml:space="preserve"> </w:t>
      </w:r>
      <w:r w:rsidRPr="005C1E62">
        <w:rPr>
          <w:rFonts w:ascii="Arial" w:hAnsi="Arial" w:cs="Arial"/>
          <w:sz w:val="24"/>
          <w:szCs w:val="24"/>
        </w:rPr>
        <w:t>Ficará</w:t>
      </w:r>
      <w:r w:rsidRPr="005C1E62">
        <w:rPr>
          <w:rFonts w:ascii="Arial" w:hAnsi="Arial" w:cs="Arial"/>
          <w:spacing w:val="1"/>
          <w:sz w:val="24"/>
          <w:szCs w:val="24"/>
        </w:rPr>
        <w:t xml:space="preserve"> </w:t>
      </w:r>
      <w:r w:rsidRPr="005C1E62">
        <w:rPr>
          <w:rFonts w:ascii="Arial" w:hAnsi="Arial" w:cs="Arial"/>
          <w:sz w:val="24"/>
          <w:szCs w:val="24"/>
        </w:rPr>
        <w:t>a</w:t>
      </w:r>
      <w:r w:rsidRPr="005C1E62">
        <w:rPr>
          <w:rFonts w:ascii="Arial" w:hAnsi="Arial" w:cs="Arial"/>
          <w:spacing w:val="1"/>
          <w:sz w:val="24"/>
          <w:szCs w:val="24"/>
        </w:rPr>
        <w:t xml:space="preserve"> </w:t>
      </w:r>
      <w:r w:rsidRPr="005C1E62">
        <w:rPr>
          <w:rFonts w:ascii="Arial" w:hAnsi="Arial" w:cs="Arial"/>
          <w:sz w:val="24"/>
          <w:szCs w:val="24"/>
        </w:rPr>
        <w:t>cargo</w:t>
      </w:r>
      <w:r w:rsidRPr="005C1E62">
        <w:rPr>
          <w:rFonts w:ascii="Arial" w:hAnsi="Arial" w:cs="Arial"/>
          <w:spacing w:val="1"/>
          <w:sz w:val="24"/>
          <w:szCs w:val="24"/>
        </w:rPr>
        <w:t xml:space="preserve"> </w:t>
      </w:r>
      <w:r w:rsidRPr="005C1E62">
        <w:rPr>
          <w:rFonts w:ascii="Arial" w:hAnsi="Arial" w:cs="Arial"/>
          <w:sz w:val="24"/>
          <w:szCs w:val="24"/>
        </w:rPr>
        <w:t>da</w:t>
      </w:r>
      <w:r w:rsidRPr="005C1E62">
        <w:rPr>
          <w:rFonts w:ascii="Arial" w:hAnsi="Arial" w:cs="Arial"/>
          <w:spacing w:val="1"/>
          <w:sz w:val="24"/>
          <w:szCs w:val="24"/>
        </w:rPr>
        <w:t xml:space="preserve"> </w:t>
      </w:r>
      <w:r>
        <w:rPr>
          <w:rFonts w:ascii="Arial" w:hAnsi="Arial" w:cs="Arial"/>
          <w:b/>
          <w:sz w:val="24"/>
          <w:szCs w:val="24"/>
        </w:rPr>
        <w:t>Contratada</w:t>
      </w:r>
      <w:r w:rsidRPr="005C1E62">
        <w:rPr>
          <w:rFonts w:ascii="Arial" w:hAnsi="Arial" w:cs="Arial"/>
          <w:b/>
          <w:spacing w:val="1"/>
          <w:sz w:val="24"/>
          <w:szCs w:val="24"/>
        </w:rPr>
        <w:t xml:space="preserve"> </w:t>
      </w:r>
      <w:r w:rsidRPr="005C1E62">
        <w:rPr>
          <w:rFonts w:ascii="Arial" w:hAnsi="Arial" w:cs="Arial"/>
          <w:sz w:val="24"/>
          <w:szCs w:val="24"/>
        </w:rPr>
        <w:t>ou</w:t>
      </w:r>
      <w:r w:rsidRPr="005C1E62">
        <w:rPr>
          <w:rFonts w:ascii="Arial" w:hAnsi="Arial" w:cs="Arial"/>
          <w:spacing w:val="1"/>
          <w:sz w:val="24"/>
          <w:szCs w:val="24"/>
        </w:rPr>
        <w:t xml:space="preserve"> </w:t>
      </w:r>
      <w:r w:rsidRPr="005C1E62">
        <w:rPr>
          <w:rFonts w:ascii="Arial" w:hAnsi="Arial" w:cs="Arial"/>
          <w:sz w:val="24"/>
          <w:szCs w:val="24"/>
        </w:rPr>
        <w:t>no</w:t>
      </w:r>
      <w:r w:rsidRPr="005C1E62">
        <w:rPr>
          <w:rFonts w:ascii="Arial" w:hAnsi="Arial" w:cs="Arial"/>
          <w:spacing w:val="1"/>
          <w:sz w:val="24"/>
          <w:szCs w:val="24"/>
        </w:rPr>
        <w:t xml:space="preserve"> </w:t>
      </w:r>
      <w:r w:rsidRPr="005C1E62">
        <w:rPr>
          <w:rFonts w:ascii="Arial" w:hAnsi="Arial" w:cs="Arial"/>
          <w:sz w:val="24"/>
          <w:szCs w:val="24"/>
        </w:rPr>
        <w:t>caso</w:t>
      </w:r>
      <w:r w:rsidRPr="005C1E62">
        <w:rPr>
          <w:rFonts w:ascii="Arial" w:hAnsi="Arial" w:cs="Arial"/>
          <w:spacing w:val="1"/>
          <w:sz w:val="24"/>
          <w:szCs w:val="24"/>
        </w:rPr>
        <w:t xml:space="preserve"> </w:t>
      </w:r>
      <w:r w:rsidRPr="005C1E62">
        <w:rPr>
          <w:rFonts w:ascii="Arial" w:hAnsi="Arial" w:cs="Arial"/>
          <w:sz w:val="24"/>
          <w:szCs w:val="24"/>
        </w:rPr>
        <w:t>de</w:t>
      </w:r>
      <w:r w:rsidRPr="005C1E62">
        <w:rPr>
          <w:rFonts w:ascii="Arial" w:hAnsi="Arial" w:cs="Arial"/>
          <w:spacing w:val="1"/>
          <w:sz w:val="24"/>
          <w:szCs w:val="24"/>
        </w:rPr>
        <w:t xml:space="preserve"> </w:t>
      </w:r>
      <w:r w:rsidRPr="005C1E62">
        <w:rPr>
          <w:rFonts w:ascii="Arial" w:hAnsi="Arial" w:cs="Arial"/>
          <w:sz w:val="24"/>
          <w:szCs w:val="24"/>
        </w:rPr>
        <w:t>solicitação</w:t>
      </w:r>
      <w:r w:rsidRPr="005C1E62">
        <w:rPr>
          <w:rFonts w:ascii="Arial" w:hAnsi="Arial" w:cs="Arial"/>
          <w:spacing w:val="1"/>
          <w:sz w:val="24"/>
          <w:szCs w:val="24"/>
        </w:rPr>
        <w:t xml:space="preserve"> </w:t>
      </w:r>
      <w:r w:rsidRPr="005C1E62">
        <w:rPr>
          <w:rFonts w:ascii="Arial" w:hAnsi="Arial" w:cs="Arial"/>
          <w:sz w:val="24"/>
          <w:szCs w:val="24"/>
        </w:rPr>
        <w:t>expressa</w:t>
      </w:r>
      <w:r w:rsidRPr="005C1E62">
        <w:rPr>
          <w:rFonts w:ascii="Arial" w:hAnsi="Arial" w:cs="Arial"/>
          <w:spacing w:val="1"/>
          <w:sz w:val="24"/>
          <w:szCs w:val="24"/>
        </w:rPr>
        <w:t xml:space="preserve"> </w:t>
      </w:r>
      <w:r w:rsidRPr="005C1E62">
        <w:rPr>
          <w:rFonts w:ascii="Arial" w:hAnsi="Arial" w:cs="Arial"/>
          <w:sz w:val="24"/>
          <w:szCs w:val="24"/>
        </w:rPr>
        <w:t>pela</w:t>
      </w:r>
      <w:r w:rsidRPr="005C1E62">
        <w:rPr>
          <w:rFonts w:ascii="Arial" w:hAnsi="Arial" w:cs="Arial"/>
          <w:spacing w:val="1"/>
          <w:sz w:val="24"/>
          <w:szCs w:val="24"/>
        </w:rPr>
        <w:t xml:space="preserve"> </w:t>
      </w:r>
      <w:r w:rsidRPr="005C1E62">
        <w:rPr>
          <w:rFonts w:ascii="Arial" w:hAnsi="Arial" w:cs="Arial"/>
          <w:spacing w:val="-64"/>
          <w:sz w:val="24"/>
          <w:szCs w:val="24"/>
        </w:rPr>
        <w:t xml:space="preserve"> </w:t>
      </w:r>
      <w:r>
        <w:rPr>
          <w:rFonts w:ascii="Arial" w:hAnsi="Arial" w:cs="Arial"/>
          <w:sz w:val="24"/>
          <w:szCs w:val="24"/>
        </w:rPr>
        <w:t>Fiscalização</w:t>
      </w:r>
      <w:r w:rsidRPr="005C1E62">
        <w:rPr>
          <w:rFonts w:ascii="Arial" w:hAnsi="Arial" w:cs="Arial"/>
          <w:sz w:val="24"/>
          <w:szCs w:val="24"/>
        </w:rPr>
        <w:t>,</w:t>
      </w:r>
      <w:r w:rsidRPr="005C1E62">
        <w:rPr>
          <w:rFonts w:ascii="Arial" w:hAnsi="Arial" w:cs="Arial"/>
          <w:spacing w:val="-4"/>
          <w:sz w:val="24"/>
          <w:szCs w:val="24"/>
        </w:rPr>
        <w:t xml:space="preserve"> </w:t>
      </w:r>
      <w:r w:rsidRPr="005C1E62">
        <w:rPr>
          <w:rFonts w:ascii="Arial" w:hAnsi="Arial" w:cs="Arial"/>
          <w:sz w:val="24"/>
          <w:szCs w:val="24"/>
        </w:rPr>
        <w:t>a</w:t>
      </w:r>
      <w:r w:rsidRPr="005C1E62">
        <w:rPr>
          <w:rFonts w:ascii="Arial" w:hAnsi="Arial" w:cs="Arial"/>
          <w:spacing w:val="-1"/>
          <w:sz w:val="24"/>
          <w:szCs w:val="24"/>
        </w:rPr>
        <w:t xml:space="preserve"> </w:t>
      </w:r>
      <w:r w:rsidRPr="005C1E62">
        <w:rPr>
          <w:rFonts w:ascii="Arial" w:hAnsi="Arial" w:cs="Arial"/>
          <w:sz w:val="24"/>
          <w:szCs w:val="24"/>
        </w:rPr>
        <w:t>execução</w:t>
      </w:r>
      <w:r w:rsidRPr="005C1E62">
        <w:rPr>
          <w:rFonts w:ascii="Arial" w:hAnsi="Arial" w:cs="Arial"/>
          <w:spacing w:val="-1"/>
          <w:sz w:val="24"/>
          <w:szCs w:val="24"/>
        </w:rPr>
        <w:t xml:space="preserve"> </w:t>
      </w:r>
      <w:r w:rsidRPr="005C1E62">
        <w:rPr>
          <w:rFonts w:ascii="Arial" w:hAnsi="Arial" w:cs="Arial"/>
          <w:sz w:val="24"/>
          <w:szCs w:val="24"/>
        </w:rPr>
        <w:t>de</w:t>
      </w:r>
      <w:r w:rsidRPr="005C1E62">
        <w:rPr>
          <w:rFonts w:ascii="Arial" w:hAnsi="Arial" w:cs="Arial"/>
          <w:spacing w:val="-2"/>
          <w:sz w:val="24"/>
          <w:szCs w:val="24"/>
        </w:rPr>
        <w:t xml:space="preserve"> </w:t>
      </w:r>
      <w:r w:rsidRPr="005C1E62">
        <w:rPr>
          <w:rFonts w:ascii="Arial" w:hAnsi="Arial" w:cs="Arial"/>
          <w:sz w:val="24"/>
          <w:szCs w:val="24"/>
        </w:rPr>
        <w:t>ensaios</w:t>
      </w:r>
      <w:r w:rsidRPr="005C1E62">
        <w:rPr>
          <w:rFonts w:ascii="Arial" w:hAnsi="Arial" w:cs="Arial"/>
          <w:spacing w:val="-3"/>
          <w:sz w:val="24"/>
          <w:szCs w:val="24"/>
        </w:rPr>
        <w:t xml:space="preserve"> </w:t>
      </w:r>
      <w:r w:rsidRPr="005C1E62">
        <w:rPr>
          <w:rFonts w:ascii="Arial" w:hAnsi="Arial" w:cs="Arial"/>
          <w:sz w:val="24"/>
          <w:szCs w:val="24"/>
        </w:rPr>
        <w:t>adicionais</w:t>
      </w:r>
      <w:r w:rsidRPr="005C1E62">
        <w:rPr>
          <w:rFonts w:ascii="Arial" w:hAnsi="Arial" w:cs="Arial"/>
          <w:spacing w:val="-1"/>
          <w:sz w:val="24"/>
          <w:szCs w:val="24"/>
        </w:rPr>
        <w:t xml:space="preserve"> </w:t>
      </w:r>
      <w:r w:rsidRPr="005C1E62">
        <w:rPr>
          <w:rFonts w:ascii="Arial" w:hAnsi="Arial" w:cs="Arial"/>
          <w:sz w:val="24"/>
          <w:szCs w:val="24"/>
        </w:rPr>
        <w:t>durante</w:t>
      </w:r>
      <w:r w:rsidRPr="005C1E62">
        <w:rPr>
          <w:rFonts w:ascii="Arial" w:hAnsi="Arial" w:cs="Arial"/>
          <w:spacing w:val="-1"/>
          <w:sz w:val="24"/>
          <w:szCs w:val="24"/>
        </w:rPr>
        <w:t xml:space="preserve"> </w:t>
      </w:r>
      <w:r w:rsidRPr="005C1E62">
        <w:rPr>
          <w:rFonts w:ascii="Arial" w:hAnsi="Arial" w:cs="Arial"/>
          <w:sz w:val="24"/>
          <w:szCs w:val="24"/>
        </w:rPr>
        <w:t>a</w:t>
      </w:r>
      <w:r w:rsidRPr="005C1E62">
        <w:rPr>
          <w:rFonts w:ascii="Arial" w:hAnsi="Arial" w:cs="Arial"/>
          <w:spacing w:val="-3"/>
          <w:sz w:val="24"/>
          <w:szCs w:val="24"/>
        </w:rPr>
        <w:t xml:space="preserve"> </w:t>
      </w:r>
      <w:r w:rsidRPr="005C1E62">
        <w:rPr>
          <w:rFonts w:ascii="Arial" w:hAnsi="Arial" w:cs="Arial"/>
          <w:sz w:val="24"/>
          <w:szCs w:val="24"/>
        </w:rPr>
        <w:t>execução</w:t>
      </w:r>
      <w:r w:rsidRPr="005C1E62">
        <w:rPr>
          <w:rFonts w:ascii="Arial" w:hAnsi="Arial" w:cs="Arial"/>
          <w:spacing w:val="-3"/>
          <w:sz w:val="24"/>
          <w:szCs w:val="24"/>
        </w:rPr>
        <w:t xml:space="preserve"> </w:t>
      </w:r>
      <w:r w:rsidRPr="005C1E62">
        <w:rPr>
          <w:rFonts w:ascii="Arial" w:hAnsi="Arial" w:cs="Arial"/>
          <w:sz w:val="24"/>
          <w:szCs w:val="24"/>
        </w:rPr>
        <w:t>da</w:t>
      </w:r>
      <w:r w:rsidRPr="005C1E62">
        <w:rPr>
          <w:rFonts w:ascii="Arial" w:hAnsi="Arial" w:cs="Arial"/>
          <w:spacing w:val="-1"/>
          <w:sz w:val="24"/>
          <w:szCs w:val="24"/>
        </w:rPr>
        <w:t xml:space="preserve"> </w:t>
      </w:r>
      <w:r w:rsidRPr="005C1E62">
        <w:rPr>
          <w:rFonts w:ascii="Arial" w:hAnsi="Arial" w:cs="Arial"/>
          <w:sz w:val="24"/>
          <w:szCs w:val="24"/>
        </w:rPr>
        <w:t>obra.</w:t>
      </w:r>
    </w:p>
    <w:p w:rsidR="00523FF9" w:rsidRPr="005C1E62" w:rsidRDefault="00523FF9" w:rsidP="00523FF9">
      <w:pPr>
        <w:spacing w:line="360" w:lineRule="auto"/>
        <w:jc w:val="both"/>
        <w:rPr>
          <w:rFonts w:ascii="Arial" w:hAnsi="Arial" w:cs="Arial"/>
          <w:sz w:val="24"/>
          <w:szCs w:val="24"/>
        </w:rPr>
      </w:pPr>
    </w:p>
    <w:p w:rsidR="00523FF9" w:rsidRPr="00D36B28" w:rsidRDefault="00523FF9" w:rsidP="00523FF9">
      <w:pPr>
        <w:spacing w:line="360" w:lineRule="auto"/>
        <w:jc w:val="both"/>
        <w:rPr>
          <w:rFonts w:ascii="Arial" w:hAnsi="Arial" w:cs="Arial"/>
          <w:b/>
          <w:sz w:val="24"/>
          <w:szCs w:val="24"/>
        </w:rPr>
      </w:pPr>
      <w:r w:rsidRPr="00D36B28">
        <w:rPr>
          <w:rFonts w:ascii="Arial" w:hAnsi="Arial" w:cs="Arial"/>
          <w:b/>
          <w:sz w:val="24"/>
          <w:szCs w:val="24"/>
        </w:rPr>
        <w:t>-</w:t>
      </w:r>
      <w:r w:rsidRPr="00D36B28">
        <w:rPr>
          <w:rFonts w:ascii="Arial" w:hAnsi="Arial" w:cs="Arial"/>
          <w:b/>
          <w:spacing w:val="-4"/>
          <w:sz w:val="24"/>
          <w:szCs w:val="24"/>
        </w:rPr>
        <w:t xml:space="preserve"> </w:t>
      </w:r>
      <w:r w:rsidRPr="00D36B28">
        <w:rPr>
          <w:rFonts w:ascii="Arial" w:hAnsi="Arial" w:cs="Arial"/>
          <w:b/>
          <w:sz w:val="24"/>
          <w:szCs w:val="24"/>
        </w:rPr>
        <w:t>DESCRIÇÃO</w:t>
      </w:r>
      <w:r w:rsidRPr="00D36B28">
        <w:rPr>
          <w:rFonts w:ascii="Arial" w:hAnsi="Arial" w:cs="Arial"/>
          <w:b/>
          <w:spacing w:val="-3"/>
          <w:sz w:val="24"/>
          <w:szCs w:val="24"/>
        </w:rPr>
        <w:t xml:space="preserve"> </w:t>
      </w:r>
      <w:r w:rsidRPr="00D36B28">
        <w:rPr>
          <w:rFonts w:ascii="Arial" w:hAnsi="Arial" w:cs="Arial"/>
          <w:b/>
          <w:sz w:val="24"/>
          <w:szCs w:val="24"/>
        </w:rPr>
        <w:t>DO</w:t>
      </w:r>
      <w:r w:rsidRPr="00D36B28">
        <w:rPr>
          <w:rFonts w:ascii="Arial" w:hAnsi="Arial" w:cs="Arial"/>
          <w:b/>
          <w:spacing w:val="-3"/>
          <w:sz w:val="24"/>
          <w:szCs w:val="24"/>
        </w:rPr>
        <w:t xml:space="preserve"> </w:t>
      </w:r>
      <w:r w:rsidRPr="00D36B28">
        <w:rPr>
          <w:rFonts w:ascii="Arial" w:hAnsi="Arial" w:cs="Arial"/>
          <w:b/>
          <w:sz w:val="24"/>
          <w:szCs w:val="24"/>
        </w:rPr>
        <w:t>ENSAIO</w:t>
      </w:r>
    </w:p>
    <w:p w:rsidR="00523FF9" w:rsidRPr="005C1E62" w:rsidRDefault="00523FF9" w:rsidP="00523FF9">
      <w:pPr>
        <w:spacing w:line="360" w:lineRule="auto"/>
        <w:jc w:val="both"/>
        <w:rPr>
          <w:rFonts w:ascii="Arial" w:hAnsi="Arial" w:cs="Arial"/>
          <w:b/>
          <w:sz w:val="24"/>
          <w:szCs w:val="24"/>
        </w:rPr>
      </w:pPr>
    </w:p>
    <w:p w:rsidR="00523FF9" w:rsidRDefault="00523FF9" w:rsidP="00523FF9">
      <w:pPr>
        <w:spacing w:line="360" w:lineRule="auto"/>
        <w:ind w:left="142" w:right="142"/>
        <w:jc w:val="both"/>
        <w:rPr>
          <w:rFonts w:ascii="Arial" w:hAnsi="Arial" w:cs="Arial"/>
          <w:sz w:val="24"/>
          <w:szCs w:val="24"/>
        </w:rPr>
      </w:pPr>
      <w:r w:rsidRPr="005C1E62">
        <w:rPr>
          <w:rFonts w:ascii="Arial" w:hAnsi="Arial" w:cs="Arial"/>
          <w:sz w:val="24"/>
          <w:szCs w:val="24"/>
        </w:rPr>
        <w:t>A verticalidade e alinhamento serão verificados através de</w:t>
      </w:r>
      <w:r w:rsidRPr="005C1E62">
        <w:rPr>
          <w:rFonts w:ascii="Arial" w:hAnsi="Arial" w:cs="Arial"/>
          <w:spacing w:val="1"/>
          <w:sz w:val="24"/>
          <w:szCs w:val="24"/>
        </w:rPr>
        <w:t xml:space="preserve"> </w:t>
      </w:r>
      <w:r w:rsidRPr="005C1E62">
        <w:rPr>
          <w:rFonts w:ascii="Arial" w:hAnsi="Arial" w:cs="Arial"/>
          <w:sz w:val="24"/>
          <w:szCs w:val="24"/>
        </w:rPr>
        <w:t>um</w:t>
      </w:r>
      <w:r w:rsidRPr="005C1E62">
        <w:rPr>
          <w:rFonts w:ascii="Arial" w:hAnsi="Arial" w:cs="Arial"/>
          <w:spacing w:val="10"/>
          <w:sz w:val="24"/>
          <w:szCs w:val="24"/>
        </w:rPr>
        <w:t xml:space="preserve"> </w:t>
      </w:r>
      <w:r w:rsidRPr="005C1E62">
        <w:rPr>
          <w:rFonts w:ascii="Arial" w:hAnsi="Arial" w:cs="Arial"/>
          <w:sz w:val="24"/>
          <w:szCs w:val="24"/>
        </w:rPr>
        <w:t>gabarito</w:t>
      </w:r>
      <w:r w:rsidRPr="005C1E62">
        <w:rPr>
          <w:rFonts w:ascii="Arial" w:hAnsi="Arial" w:cs="Arial"/>
          <w:spacing w:val="9"/>
          <w:sz w:val="24"/>
          <w:szCs w:val="24"/>
        </w:rPr>
        <w:t xml:space="preserve"> </w:t>
      </w:r>
      <w:r w:rsidRPr="005C1E62">
        <w:rPr>
          <w:rFonts w:ascii="Arial" w:hAnsi="Arial" w:cs="Arial"/>
          <w:sz w:val="24"/>
          <w:szCs w:val="24"/>
        </w:rPr>
        <w:t>de</w:t>
      </w:r>
      <w:r w:rsidRPr="005C1E62">
        <w:rPr>
          <w:rFonts w:ascii="Arial" w:hAnsi="Arial" w:cs="Arial"/>
          <w:spacing w:val="9"/>
          <w:sz w:val="24"/>
          <w:szCs w:val="24"/>
        </w:rPr>
        <w:t xml:space="preserve"> </w:t>
      </w:r>
      <w:r w:rsidRPr="005C1E62">
        <w:rPr>
          <w:rFonts w:ascii="Arial" w:hAnsi="Arial" w:cs="Arial"/>
          <w:sz w:val="24"/>
          <w:szCs w:val="24"/>
        </w:rPr>
        <w:t>espessura</w:t>
      </w:r>
      <w:r w:rsidRPr="005C1E62">
        <w:rPr>
          <w:rFonts w:ascii="Arial" w:hAnsi="Arial" w:cs="Arial"/>
          <w:spacing w:val="11"/>
          <w:sz w:val="24"/>
          <w:szCs w:val="24"/>
        </w:rPr>
        <w:t xml:space="preserve"> </w:t>
      </w:r>
      <w:r w:rsidRPr="005C1E62">
        <w:rPr>
          <w:rFonts w:ascii="Arial" w:hAnsi="Arial" w:cs="Arial"/>
          <w:sz w:val="24"/>
          <w:szCs w:val="24"/>
        </w:rPr>
        <w:t>e</w:t>
      </w:r>
      <w:r w:rsidRPr="005C1E62">
        <w:rPr>
          <w:rFonts w:ascii="Arial" w:hAnsi="Arial" w:cs="Arial"/>
          <w:spacing w:val="9"/>
          <w:sz w:val="24"/>
          <w:szCs w:val="24"/>
        </w:rPr>
        <w:t xml:space="preserve"> </w:t>
      </w:r>
      <w:r w:rsidRPr="005C1E62">
        <w:rPr>
          <w:rFonts w:ascii="Arial" w:hAnsi="Arial" w:cs="Arial"/>
          <w:sz w:val="24"/>
          <w:szCs w:val="24"/>
        </w:rPr>
        <w:t>dobro</w:t>
      </w:r>
      <w:r w:rsidRPr="005C1E62">
        <w:rPr>
          <w:rFonts w:ascii="Arial" w:hAnsi="Arial" w:cs="Arial"/>
          <w:spacing w:val="8"/>
          <w:sz w:val="24"/>
          <w:szCs w:val="24"/>
        </w:rPr>
        <w:t xml:space="preserve"> </w:t>
      </w:r>
      <w:r w:rsidRPr="005C1E62">
        <w:rPr>
          <w:rFonts w:ascii="Arial" w:hAnsi="Arial" w:cs="Arial"/>
          <w:sz w:val="24"/>
          <w:szCs w:val="24"/>
        </w:rPr>
        <w:t>do</w:t>
      </w:r>
      <w:r w:rsidRPr="005C1E62">
        <w:rPr>
          <w:rFonts w:ascii="Arial" w:hAnsi="Arial" w:cs="Arial"/>
          <w:spacing w:val="11"/>
          <w:sz w:val="24"/>
          <w:szCs w:val="24"/>
        </w:rPr>
        <w:t xml:space="preserve"> </w:t>
      </w:r>
      <w:r w:rsidRPr="005C1E62">
        <w:rPr>
          <w:rFonts w:ascii="Arial" w:hAnsi="Arial" w:cs="Arial"/>
          <w:sz w:val="24"/>
          <w:szCs w:val="24"/>
        </w:rPr>
        <w:t>comprimento</w:t>
      </w:r>
      <w:r w:rsidRPr="005C1E62">
        <w:rPr>
          <w:rFonts w:ascii="Arial" w:hAnsi="Arial" w:cs="Arial"/>
          <w:spacing w:val="9"/>
          <w:sz w:val="24"/>
          <w:szCs w:val="24"/>
        </w:rPr>
        <w:t xml:space="preserve"> </w:t>
      </w:r>
      <w:r w:rsidRPr="005C1E62">
        <w:rPr>
          <w:rFonts w:ascii="Arial" w:hAnsi="Arial" w:cs="Arial"/>
          <w:sz w:val="24"/>
          <w:szCs w:val="24"/>
        </w:rPr>
        <w:t>da</w:t>
      </w:r>
      <w:r w:rsidRPr="005C1E62">
        <w:rPr>
          <w:rFonts w:ascii="Arial" w:hAnsi="Arial" w:cs="Arial"/>
          <w:spacing w:val="9"/>
          <w:sz w:val="24"/>
          <w:szCs w:val="24"/>
        </w:rPr>
        <w:t xml:space="preserve"> </w:t>
      </w:r>
      <w:r w:rsidRPr="005C1E62">
        <w:rPr>
          <w:rFonts w:ascii="Arial" w:hAnsi="Arial" w:cs="Arial"/>
          <w:sz w:val="24"/>
          <w:szCs w:val="24"/>
        </w:rPr>
        <w:t>bomba,</w:t>
      </w:r>
      <w:r w:rsidRPr="005C1E62">
        <w:rPr>
          <w:rFonts w:ascii="Arial" w:hAnsi="Arial" w:cs="Arial"/>
          <w:spacing w:val="11"/>
          <w:sz w:val="24"/>
          <w:szCs w:val="24"/>
        </w:rPr>
        <w:t xml:space="preserve"> </w:t>
      </w:r>
      <w:r w:rsidRPr="005C1E62">
        <w:rPr>
          <w:rFonts w:ascii="Arial" w:hAnsi="Arial" w:cs="Arial"/>
          <w:sz w:val="24"/>
          <w:szCs w:val="24"/>
        </w:rPr>
        <w:t>que</w:t>
      </w:r>
      <w:r w:rsidRPr="005C1E62">
        <w:rPr>
          <w:rFonts w:ascii="Arial" w:hAnsi="Arial" w:cs="Arial"/>
          <w:spacing w:val="9"/>
          <w:sz w:val="24"/>
          <w:szCs w:val="24"/>
        </w:rPr>
        <w:t xml:space="preserve"> </w:t>
      </w:r>
      <w:r w:rsidRPr="005C1E62">
        <w:rPr>
          <w:rFonts w:ascii="Arial" w:hAnsi="Arial" w:cs="Arial"/>
          <w:sz w:val="24"/>
          <w:szCs w:val="24"/>
        </w:rPr>
        <w:t>será</w:t>
      </w:r>
      <w:r>
        <w:rPr>
          <w:rFonts w:ascii="Arial" w:hAnsi="Arial" w:cs="Arial"/>
          <w:sz w:val="24"/>
          <w:szCs w:val="24"/>
        </w:rPr>
        <w:t xml:space="preserve"> </w:t>
      </w:r>
      <w:r w:rsidRPr="005C1E62">
        <w:rPr>
          <w:rFonts w:ascii="Arial" w:hAnsi="Arial" w:cs="Arial"/>
          <w:sz w:val="24"/>
          <w:szCs w:val="24"/>
        </w:rPr>
        <w:t>utilizada</w:t>
      </w:r>
      <w:r w:rsidRPr="005C1E62">
        <w:rPr>
          <w:rFonts w:ascii="Arial" w:hAnsi="Arial" w:cs="Arial"/>
          <w:spacing w:val="1"/>
          <w:sz w:val="24"/>
          <w:szCs w:val="24"/>
        </w:rPr>
        <w:t xml:space="preserve"> </w:t>
      </w:r>
      <w:r w:rsidRPr="005C1E62">
        <w:rPr>
          <w:rFonts w:ascii="Arial" w:hAnsi="Arial" w:cs="Arial"/>
          <w:sz w:val="24"/>
          <w:szCs w:val="24"/>
        </w:rPr>
        <w:t>no</w:t>
      </w:r>
      <w:r w:rsidRPr="005C1E62">
        <w:rPr>
          <w:rFonts w:ascii="Arial" w:hAnsi="Arial" w:cs="Arial"/>
          <w:spacing w:val="1"/>
          <w:sz w:val="24"/>
          <w:szCs w:val="24"/>
        </w:rPr>
        <w:t xml:space="preserve"> </w:t>
      </w:r>
      <w:r w:rsidRPr="005C1E62">
        <w:rPr>
          <w:rFonts w:ascii="Arial" w:hAnsi="Arial" w:cs="Arial"/>
          <w:sz w:val="24"/>
          <w:szCs w:val="24"/>
        </w:rPr>
        <w:t>poço,</w:t>
      </w:r>
      <w:r w:rsidRPr="005C1E62">
        <w:rPr>
          <w:rFonts w:ascii="Arial" w:hAnsi="Arial" w:cs="Arial"/>
          <w:spacing w:val="1"/>
          <w:sz w:val="24"/>
          <w:szCs w:val="24"/>
        </w:rPr>
        <w:t xml:space="preserve"> </w:t>
      </w:r>
      <w:r w:rsidRPr="005C1E62">
        <w:rPr>
          <w:rFonts w:ascii="Arial" w:hAnsi="Arial" w:cs="Arial"/>
          <w:sz w:val="24"/>
          <w:szCs w:val="24"/>
        </w:rPr>
        <w:t>e</w:t>
      </w:r>
      <w:r w:rsidRPr="005C1E62">
        <w:rPr>
          <w:rFonts w:ascii="Arial" w:hAnsi="Arial" w:cs="Arial"/>
          <w:spacing w:val="1"/>
          <w:sz w:val="24"/>
          <w:szCs w:val="24"/>
        </w:rPr>
        <w:t xml:space="preserve"> </w:t>
      </w:r>
      <w:r w:rsidRPr="005C1E62">
        <w:rPr>
          <w:rFonts w:ascii="Arial" w:hAnsi="Arial" w:cs="Arial"/>
          <w:sz w:val="24"/>
          <w:szCs w:val="24"/>
        </w:rPr>
        <w:t>por</w:t>
      </w:r>
      <w:r w:rsidRPr="005C1E62">
        <w:rPr>
          <w:rFonts w:ascii="Arial" w:hAnsi="Arial" w:cs="Arial"/>
          <w:spacing w:val="1"/>
          <w:sz w:val="24"/>
          <w:szCs w:val="24"/>
        </w:rPr>
        <w:t xml:space="preserve"> </w:t>
      </w:r>
      <w:r w:rsidRPr="005C1E62">
        <w:rPr>
          <w:rFonts w:ascii="Arial" w:hAnsi="Arial" w:cs="Arial"/>
          <w:sz w:val="24"/>
          <w:szCs w:val="24"/>
        </w:rPr>
        <w:t>prumo.</w:t>
      </w:r>
      <w:r w:rsidRPr="005C1E62">
        <w:rPr>
          <w:rFonts w:ascii="Arial" w:hAnsi="Arial" w:cs="Arial"/>
          <w:spacing w:val="1"/>
          <w:sz w:val="24"/>
          <w:szCs w:val="24"/>
        </w:rPr>
        <w:t xml:space="preserve"> </w:t>
      </w:r>
      <w:r w:rsidRPr="005C1E62">
        <w:rPr>
          <w:rFonts w:ascii="Arial" w:hAnsi="Arial" w:cs="Arial"/>
          <w:sz w:val="24"/>
          <w:szCs w:val="24"/>
        </w:rPr>
        <w:t>O</w:t>
      </w:r>
      <w:r w:rsidRPr="005C1E62">
        <w:rPr>
          <w:rFonts w:ascii="Arial" w:hAnsi="Arial" w:cs="Arial"/>
          <w:spacing w:val="1"/>
          <w:sz w:val="24"/>
          <w:szCs w:val="24"/>
        </w:rPr>
        <w:t xml:space="preserve"> </w:t>
      </w:r>
      <w:r w:rsidRPr="005C1E62">
        <w:rPr>
          <w:rFonts w:ascii="Arial" w:hAnsi="Arial" w:cs="Arial"/>
          <w:sz w:val="24"/>
          <w:szCs w:val="24"/>
        </w:rPr>
        <w:t>alinhamento</w:t>
      </w:r>
      <w:r w:rsidRPr="005C1E62">
        <w:rPr>
          <w:rFonts w:ascii="Arial" w:hAnsi="Arial" w:cs="Arial"/>
          <w:spacing w:val="1"/>
          <w:sz w:val="24"/>
          <w:szCs w:val="24"/>
        </w:rPr>
        <w:t xml:space="preserve"> </w:t>
      </w:r>
      <w:r w:rsidRPr="005C1E62">
        <w:rPr>
          <w:rFonts w:ascii="Arial" w:hAnsi="Arial" w:cs="Arial"/>
          <w:sz w:val="24"/>
          <w:szCs w:val="24"/>
        </w:rPr>
        <w:t>será</w:t>
      </w:r>
      <w:r w:rsidRPr="005C1E62">
        <w:rPr>
          <w:rFonts w:ascii="Arial" w:hAnsi="Arial" w:cs="Arial"/>
          <w:spacing w:val="1"/>
          <w:sz w:val="24"/>
          <w:szCs w:val="24"/>
        </w:rPr>
        <w:t xml:space="preserve"> </w:t>
      </w:r>
      <w:r w:rsidRPr="005C1E62">
        <w:rPr>
          <w:rFonts w:ascii="Arial" w:hAnsi="Arial" w:cs="Arial"/>
          <w:sz w:val="24"/>
          <w:szCs w:val="24"/>
        </w:rPr>
        <w:t>feito</w:t>
      </w:r>
      <w:r w:rsidRPr="005C1E62">
        <w:rPr>
          <w:rFonts w:ascii="Arial" w:hAnsi="Arial" w:cs="Arial"/>
          <w:spacing w:val="1"/>
          <w:sz w:val="24"/>
          <w:szCs w:val="24"/>
        </w:rPr>
        <w:t xml:space="preserve"> </w:t>
      </w:r>
      <w:r w:rsidRPr="005C1E62">
        <w:rPr>
          <w:rFonts w:ascii="Arial" w:hAnsi="Arial" w:cs="Arial"/>
          <w:sz w:val="24"/>
          <w:szCs w:val="24"/>
        </w:rPr>
        <w:t>por</w:t>
      </w:r>
      <w:r w:rsidRPr="005C1E62">
        <w:rPr>
          <w:rFonts w:ascii="Arial" w:hAnsi="Arial" w:cs="Arial"/>
          <w:spacing w:val="1"/>
          <w:sz w:val="24"/>
          <w:szCs w:val="24"/>
        </w:rPr>
        <w:t xml:space="preserve"> </w:t>
      </w:r>
      <w:r w:rsidRPr="005C1E62">
        <w:rPr>
          <w:rFonts w:ascii="Arial" w:hAnsi="Arial" w:cs="Arial"/>
          <w:sz w:val="24"/>
          <w:szCs w:val="24"/>
        </w:rPr>
        <w:t>prumo</w:t>
      </w:r>
      <w:r w:rsidRPr="005C1E62">
        <w:rPr>
          <w:rFonts w:ascii="Arial" w:hAnsi="Arial" w:cs="Arial"/>
          <w:spacing w:val="1"/>
          <w:sz w:val="24"/>
          <w:szCs w:val="24"/>
        </w:rPr>
        <w:t xml:space="preserve"> </w:t>
      </w:r>
      <w:r w:rsidRPr="005C1E62">
        <w:rPr>
          <w:rFonts w:ascii="Arial" w:hAnsi="Arial" w:cs="Arial"/>
          <w:sz w:val="24"/>
          <w:szCs w:val="24"/>
        </w:rPr>
        <w:t>cujo</w:t>
      </w:r>
      <w:r w:rsidRPr="005C1E62">
        <w:rPr>
          <w:rFonts w:ascii="Arial" w:hAnsi="Arial" w:cs="Arial"/>
          <w:spacing w:val="-64"/>
          <w:sz w:val="24"/>
          <w:szCs w:val="24"/>
        </w:rPr>
        <w:t xml:space="preserve"> </w:t>
      </w:r>
      <w:r>
        <w:rPr>
          <w:rFonts w:ascii="Arial" w:hAnsi="Arial" w:cs="Arial"/>
          <w:sz w:val="24"/>
          <w:szCs w:val="24"/>
        </w:rPr>
        <w:t xml:space="preserve"> diâmetro </w:t>
      </w:r>
      <w:r w:rsidRPr="005C1E62">
        <w:rPr>
          <w:rFonts w:ascii="Arial" w:hAnsi="Arial" w:cs="Arial"/>
          <w:sz w:val="24"/>
          <w:szCs w:val="24"/>
        </w:rPr>
        <w:t>externo</w:t>
      </w:r>
      <w:r w:rsidRPr="005C1E62">
        <w:rPr>
          <w:rFonts w:ascii="Arial" w:hAnsi="Arial" w:cs="Arial"/>
          <w:spacing w:val="1"/>
          <w:sz w:val="24"/>
          <w:szCs w:val="24"/>
        </w:rPr>
        <w:t xml:space="preserve"> </w:t>
      </w:r>
      <w:r w:rsidRPr="005C1E62">
        <w:rPr>
          <w:rFonts w:ascii="Arial" w:hAnsi="Arial" w:cs="Arial"/>
          <w:sz w:val="24"/>
          <w:szCs w:val="24"/>
        </w:rPr>
        <w:t>não</w:t>
      </w:r>
      <w:r w:rsidRPr="005C1E62">
        <w:rPr>
          <w:rFonts w:ascii="Arial" w:hAnsi="Arial" w:cs="Arial"/>
          <w:spacing w:val="1"/>
          <w:sz w:val="24"/>
          <w:szCs w:val="24"/>
        </w:rPr>
        <w:t xml:space="preserve"> </w:t>
      </w:r>
      <w:r w:rsidRPr="005C1E62">
        <w:rPr>
          <w:rFonts w:ascii="Arial" w:hAnsi="Arial" w:cs="Arial"/>
          <w:sz w:val="24"/>
          <w:szCs w:val="24"/>
        </w:rPr>
        <w:t>deverá</w:t>
      </w:r>
      <w:r w:rsidRPr="005C1E62">
        <w:rPr>
          <w:rFonts w:ascii="Arial" w:hAnsi="Arial" w:cs="Arial"/>
          <w:spacing w:val="1"/>
          <w:sz w:val="24"/>
          <w:szCs w:val="24"/>
        </w:rPr>
        <w:t xml:space="preserve"> </w:t>
      </w:r>
      <w:r w:rsidRPr="005C1E62">
        <w:rPr>
          <w:rFonts w:ascii="Arial" w:hAnsi="Arial" w:cs="Arial"/>
          <w:sz w:val="24"/>
          <w:szCs w:val="24"/>
        </w:rPr>
        <w:t>ser</w:t>
      </w:r>
      <w:r w:rsidRPr="005C1E62">
        <w:rPr>
          <w:rFonts w:ascii="Arial" w:hAnsi="Arial" w:cs="Arial"/>
          <w:spacing w:val="1"/>
          <w:sz w:val="24"/>
          <w:szCs w:val="24"/>
        </w:rPr>
        <w:t xml:space="preserve"> </w:t>
      </w:r>
      <w:r w:rsidRPr="005C1E62">
        <w:rPr>
          <w:rFonts w:ascii="Arial" w:hAnsi="Arial" w:cs="Arial"/>
          <w:sz w:val="24"/>
          <w:szCs w:val="24"/>
        </w:rPr>
        <w:t>de</w:t>
      </w:r>
      <w:r w:rsidRPr="005C1E62">
        <w:rPr>
          <w:rFonts w:ascii="Arial" w:hAnsi="Arial" w:cs="Arial"/>
          <w:spacing w:val="1"/>
          <w:sz w:val="24"/>
          <w:szCs w:val="24"/>
        </w:rPr>
        <w:t xml:space="preserve"> </w:t>
      </w:r>
      <w:r w:rsidRPr="005C1E62">
        <w:rPr>
          <w:rFonts w:ascii="Arial" w:hAnsi="Arial" w:cs="Arial"/>
          <w:sz w:val="24"/>
          <w:szCs w:val="24"/>
        </w:rPr>
        <w:t>25</w:t>
      </w:r>
      <w:r w:rsidRPr="005C1E62">
        <w:rPr>
          <w:rFonts w:ascii="Arial" w:hAnsi="Arial" w:cs="Arial"/>
          <w:spacing w:val="1"/>
          <w:sz w:val="24"/>
          <w:szCs w:val="24"/>
        </w:rPr>
        <w:t xml:space="preserve"> </w:t>
      </w:r>
      <w:r w:rsidRPr="005C1E62">
        <w:rPr>
          <w:rFonts w:ascii="Arial" w:hAnsi="Arial" w:cs="Arial"/>
          <w:sz w:val="24"/>
          <w:szCs w:val="24"/>
        </w:rPr>
        <w:t>(vinte</w:t>
      </w:r>
      <w:r w:rsidRPr="005C1E62">
        <w:rPr>
          <w:rFonts w:ascii="Arial" w:hAnsi="Arial" w:cs="Arial"/>
          <w:spacing w:val="1"/>
          <w:sz w:val="24"/>
          <w:szCs w:val="24"/>
        </w:rPr>
        <w:t xml:space="preserve"> </w:t>
      </w:r>
      <w:r w:rsidRPr="005C1E62">
        <w:rPr>
          <w:rFonts w:ascii="Arial" w:hAnsi="Arial" w:cs="Arial"/>
          <w:sz w:val="24"/>
          <w:szCs w:val="24"/>
        </w:rPr>
        <w:t>e</w:t>
      </w:r>
      <w:r w:rsidRPr="005C1E62">
        <w:rPr>
          <w:rFonts w:ascii="Arial" w:hAnsi="Arial" w:cs="Arial"/>
          <w:spacing w:val="1"/>
          <w:sz w:val="24"/>
          <w:szCs w:val="24"/>
        </w:rPr>
        <w:t xml:space="preserve"> </w:t>
      </w:r>
      <w:r w:rsidRPr="005C1E62">
        <w:rPr>
          <w:rFonts w:ascii="Arial" w:hAnsi="Arial" w:cs="Arial"/>
          <w:sz w:val="24"/>
          <w:szCs w:val="24"/>
        </w:rPr>
        <w:t>cinco)</w:t>
      </w:r>
      <w:r w:rsidRPr="005C1E62">
        <w:rPr>
          <w:rFonts w:ascii="Arial" w:hAnsi="Arial" w:cs="Arial"/>
          <w:spacing w:val="1"/>
          <w:sz w:val="24"/>
          <w:szCs w:val="24"/>
        </w:rPr>
        <w:t xml:space="preserve"> </w:t>
      </w:r>
      <w:r w:rsidRPr="005C1E62">
        <w:rPr>
          <w:rFonts w:ascii="Arial" w:hAnsi="Arial" w:cs="Arial"/>
          <w:sz w:val="24"/>
          <w:szCs w:val="24"/>
        </w:rPr>
        <w:t>mm</w:t>
      </w:r>
      <w:r w:rsidRPr="005C1E62">
        <w:rPr>
          <w:rFonts w:ascii="Arial" w:hAnsi="Arial" w:cs="Arial"/>
          <w:spacing w:val="1"/>
          <w:sz w:val="24"/>
          <w:szCs w:val="24"/>
        </w:rPr>
        <w:t xml:space="preserve"> </w:t>
      </w:r>
      <w:r w:rsidRPr="005C1E62">
        <w:rPr>
          <w:rFonts w:ascii="Arial" w:hAnsi="Arial" w:cs="Arial"/>
          <w:sz w:val="24"/>
          <w:szCs w:val="24"/>
        </w:rPr>
        <w:t>menor</w:t>
      </w:r>
      <w:r w:rsidRPr="005C1E62">
        <w:rPr>
          <w:rFonts w:ascii="Arial" w:hAnsi="Arial" w:cs="Arial"/>
          <w:spacing w:val="1"/>
          <w:sz w:val="24"/>
          <w:szCs w:val="24"/>
        </w:rPr>
        <w:t xml:space="preserve"> </w:t>
      </w:r>
      <w:r w:rsidRPr="005C1E62">
        <w:rPr>
          <w:rFonts w:ascii="Arial" w:hAnsi="Arial" w:cs="Arial"/>
          <w:sz w:val="24"/>
          <w:szCs w:val="24"/>
        </w:rPr>
        <w:t>que</w:t>
      </w:r>
      <w:r w:rsidRPr="005C1E62">
        <w:rPr>
          <w:rFonts w:ascii="Arial" w:hAnsi="Arial" w:cs="Arial"/>
          <w:spacing w:val="1"/>
          <w:sz w:val="24"/>
          <w:szCs w:val="24"/>
        </w:rPr>
        <w:t xml:space="preserve"> </w:t>
      </w:r>
      <w:r w:rsidRPr="005C1E62">
        <w:rPr>
          <w:rFonts w:ascii="Arial" w:hAnsi="Arial" w:cs="Arial"/>
          <w:sz w:val="24"/>
          <w:szCs w:val="24"/>
        </w:rPr>
        <w:t>o</w:t>
      </w:r>
      <w:r w:rsidRPr="005C1E62">
        <w:rPr>
          <w:rFonts w:ascii="Arial" w:hAnsi="Arial" w:cs="Arial"/>
          <w:spacing w:val="-64"/>
          <w:sz w:val="24"/>
          <w:szCs w:val="24"/>
        </w:rPr>
        <w:t xml:space="preserve"> </w:t>
      </w:r>
      <w:r>
        <w:rPr>
          <w:rFonts w:ascii="Arial" w:hAnsi="Arial" w:cs="Arial"/>
          <w:spacing w:val="-64"/>
          <w:sz w:val="24"/>
          <w:szCs w:val="24"/>
        </w:rPr>
        <w:t xml:space="preserve"> </w:t>
      </w:r>
      <w:r w:rsidRPr="005C1E62">
        <w:rPr>
          <w:rFonts w:ascii="Arial" w:hAnsi="Arial" w:cs="Arial"/>
          <w:sz w:val="24"/>
          <w:szCs w:val="24"/>
        </w:rPr>
        <w:t>diâmetro</w:t>
      </w:r>
      <w:r w:rsidRPr="005C1E62">
        <w:rPr>
          <w:rFonts w:ascii="Arial" w:hAnsi="Arial" w:cs="Arial"/>
          <w:spacing w:val="-1"/>
          <w:sz w:val="24"/>
          <w:szCs w:val="24"/>
        </w:rPr>
        <w:t xml:space="preserve"> </w:t>
      </w:r>
      <w:r w:rsidRPr="005C1E62">
        <w:rPr>
          <w:rFonts w:ascii="Arial" w:hAnsi="Arial" w:cs="Arial"/>
          <w:sz w:val="24"/>
          <w:szCs w:val="24"/>
        </w:rPr>
        <w:t>interno</w:t>
      </w:r>
      <w:r w:rsidRPr="005C1E62">
        <w:rPr>
          <w:rFonts w:ascii="Arial" w:hAnsi="Arial" w:cs="Arial"/>
          <w:spacing w:val="-2"/>
          <w:sz w:val="24"/>
          <w:szCs w:val="24"/>
        </w:rPr>
        <w:t xml:space="preserve"> </w:t>
      </w:r>
      <w:r w:rsidRPr="005C1E62">
        <w:rPr>
          <w:rFonts w:ascii="Arial" w:hAnsi="Arial" w:cs="Arial"/>
          <w:sz w:val="24"/>
          <w:szCs w:val="24"/>
        </w:rPr>
        <w:t>do</w:t>
      </w:r>
      <w:r w:rsidRPr="005C1E62">
        <w:rPr>
          <w:rFonts w:ascii="Arial" w:hAnsi="Arial" w:cs="Arial"/>
          <w:spacing w:val="-2"/>
          <w:sz w:val="24"/>
          <w:szCs w:val="24"/>
        </w:rPr>
        <w:t xml:space="preserve"> </w:t>
      </w:r>
      <w:r w:rsidRPr="005C1E62">
        <w:rPr>
          <w:rFonts w:ascii="Arial" w:hAnsi="Arial" w:cs="Arial"/>
          <w:sz w:val="24"/>
          <w:szCs w:val="24"/>
        </w:rPr>
        <w:t>revestimento</w:t>
      </w:r>
      <w:r w:rsidRPr="005C1E62">
        <w:rPr>
          <w:rFonts w:ascii="Arial" w:hAnsi="Arial" w:cs="Arial"/>
          <w:spacing w:val="-1"/>
          <w:sz w:val="24"/>
          <w:szCs w:val="24"/>
        </w:rPr>
        <w:t xml:space="preserve"> </w:t>
      </w:r>
      <w:r w:rsidRPr="005C1E62">
        <w:rPr>
          <w:rFonts w:ascii="Arial" w:hAnsi="Arial" w:cs="Arial"/>
          <w:sz w:val="24"/>
          <w:szCs w:val="24"/>
        </w:rPr>
        <w:t>a ser examinado.</w:t>
      </w:r>
    </w:p>
    <w:p w:rsidR="00523FF9" w:rsidRPr="005C1E62" w:rsidRDefault="00523FF9" w:rsidP="00523FF9">
      <w:pPr>
        <w:spacing w:line="360" w:lineRule="auto"/>
        <w:ind w:left="142" w:right="142"/>
        <w:jc w:val="both"/>
        <w:rPr>
          <w:rFonts w:ascii="Arial" w:hAnsi="Arial" w:cs="Arial"/>
          <w:sz w:val="24"/>
          <w:szCs w:val="24"/>
        </w:rPr>
      </w:pPr>
    </w:p>
    <w:p w:rsidR="00523FF9" w:rsidRDefault="00523FF9" w:rsidP="00523FF9">
      <w:pPr>
        <w:spacing w:line="360" w:lineRule="auto"/>
        <w:ind w:left="142" w:right="142"/>
        <w:jc w:val="both"/>
        <w:rPr>
          <w:rFonts w:ascii="Arial" w:hAnsi="Arial" w:cs="Arial"/>
          <w:sz w:val="24"/>
          <w:szCs w:val="24"/>
        </w:rPr>
      </w:pPr>
      <w:r w:rsidRPr="005C1E62">
        <w:rPr>
          <w:rFonts w:ascii="Arial" w:hAnsi="Arial" w:cs="Arial"/>
          <w:sz w:val="24"/>
          <w:szCs w:val="24"/>
        </w:rPr>
        <w:t>O gabarito deverá ser construído de uma</w:t>
      </w:r>
      <w:r w:rsidRPr="005C1E62">
        <w:rPr>
          <w:rFonts w:ascii="Arial" w:hAnsi="Arial" w:cs="Arial"/>
          <w:spacing w:val="1"/>
          <w:sz w:val="24"/>
          <w:szCs w:val="24"/>
        </w:rPr>
        <w:t xml:space="preserve"> </w:t>
      </w:r>
      <w:r w:rsidRPr="005C1E62">
        <w:rPr>
          <w:rFonts w:ascii="Arial" w:hAnsi="Arial" w:cs="Arial"/>
          <w:sz w:val="24"/>
          <w:szCs w:val="24"/>
        </w:rPr>
        <w:t>haste rígida, com</w:t>
      </w:r>
      <w:r>
        <w:rPr>
          <w:rFonts w:ascii="Arial" w:hAnsi="Arial" w:cs="Arial"/>
          <w:sz w:val="24"/>
          <w:szCs w:val="24"/>
        </w:rPr>
        <w:t xml:space="preserve"> </w:t>
      </w:r>
      <w:r w:rsidRPr="005C1E62">
        <w:rPr>
          <w:rFonts w:ascii="Arial" w:hAnsi="Arial" w:cs="Arial"/>
          <w:spacing w:val="-64"/>
          <w:sz w:val="24"/>
          <w:szCs w:val="24"/>
        </w:rPr>
        <w:t xml:space="preserve"> </w:t>
      </w:r>
      <w:r w:rsidRPr="005C1E62">
        <w:rPr>
          <w:rFonts w:ascii="Arial" w:hAnsi="Arial" w:cs="Arial"/>
          <w:sz w:val="24"/>
          <w:szCs w:val="24"/>
        </w:rPr>
        <w:t>3 (três) anéis, tendo cada um 30 (trinta) cm de largura. Os anéis deverão ser</w:t>
      </w:r>
      <w:r w:rsidRPr="005C1E62">
        <w:rPr>
          <w:rFonts w:ascii="Arial" w:hAnsi="Arial" w:cs="Arial"/>
          <w:spacing w:val="1"/>
          <w:sz w:val="24"/>
          <w:szCs w:val="24"/>
        </w:rPr>
        <w:t xml:space="preserve"> </w:t>
      </w:r>
      <w:r w:rsidRPr="005C1E62">
        <w:rPr>
          <w:rFonts w:ascii="Arial" w:hAnsi="Arial" w:cs="Arial"/>
          <w:sz w:val="24"/>
          <w:szCs w:val="24"/>
        </w:rPr>
        <w:t>perfeitamente cilíndricos e espaçados de modo que dois deles fiquem nas</w:t>
      </w:r>
      <w:r w:rsidRPr="005C1E62">
        <w:rPr>
          <w:rFonts w:ascii="Arial" w:hAnsi="Arial" w:cs="Arial"/>
          <w:spacing w:val="1"/>
          <w:sz w:val="24"/>
          <w:szCs w:val="24"/>
        </w:rPr>
        <w:t xml:space="preserve"> </w:t>
      </w:r>
      <w:r w:rsidRPr="005C1E62">
        <w:rPr>
          <w:rFonts w:ascii="Arial" w:hAnsi="Arial" w:cs="Arial"/>
          <w:sz w:val="24"/>
          <w:szCs w:val="24"/>
        </w:rPr>
        <w:t>extremidades e um no meio da haste. A haste do gabarito deverá ser rígida de</w:t>
      </w:r>
      <w:r w:rsidRPr="005C1E62">
        <w:rPr>
          <w:rFonts w:ascii="Arial" w:hAnsi="Arial" w:cs="Arial"/>
          <w:spacing w:val="1"/>
          <w:sz w:val="24"/>
          <w:szCs w:val="24"/>
        </w:rPr>
        <w:t xml:space="preserve"> </w:t>
      </w:r>
      <w:r w:rsidRPr="005C1E62">
        <w:rPr>
          <w:rFonts w:ascii="Arial" w:hAnsi="Arial" w:cs="Arial"/>
          <w:sz w:val="24"/>
          <w:szCs w:val="24"/>
        </w:rPr>
        <w:t>modo</w:t>
      </w:r>
      <w:r w:rsidRPr="005C1E62">
        <w:rPr>
          <w:rFonts w:ascii="Arial" w:hAnsi="Arial" w:cs="Arial"/>
          <w:spacing w:val="-1"/>
          <w:sz w:val="24"/>
          <w:szCs w:val="24"/>
        </w:rPr>
        <w:t xml:space="preserve"> </w:t>
      </w:r>
      <w:r w:rsidRPr="005C1E62">
        <w:rPr>
          <w:rFonts w:ascii="Arial" w:hAnsi="Arial" w:cs="Arial"/>
          <w:sz w:val="24"/>
          <w:szCs w:val="24"/>
        </w:rPr>
        <w:t>que se</w:t>
      </w:r>
      <w:r w:rsidRPr="005C1E62">
        <w:rPr>
          <w:rFonts w:ascii="Arial" w:hAnsi="Arial" w:cs="Arial"/>
          <w:spacing w:val="-3"/>
          <w:sz w:val="24"/>
          <w:szCs w:val="24"/>
        </w:rPr>
        <w:t xml:space="preserve"> </w:t>
      </w:r>
      <w:r w:rsidRPr="005C1E62">
        <w:rPr>
          <w:rFonts w:ascii="Arial" w:hAnsi="Arial" w:cs="Arial"/>
          <w:sz w:val="24"/>
          <w:szCs w:val="24"/>
        </w:rPr>
        <w:t>mantenha o</w:t>
      </w:r>
      <w:r w:rsidRPr="005C1E62">
        <w:rPr>
          <w:rFonts w:ascii="Arial" w:hAnsi="Arial" w:cs="Arial"/>
          <w:spacing w:val="-2"/>
          <w:sz w:val="24"/>
          <w:szCs w:val="24"/>
        </w:rPr>
        <w:t xml:space="preserve"> </w:t>
      </w:r>
      <w:r w:rsidRPr="005C1E62">
        <w:rPr>
          <w:rFonts w:ascii="Arial" w:hAnsi="Arial" w:cs="Arial"/>
          <w:sz w:val="24"/>
          <w:szCs w:val="24"/>
        </w:rPr>
        <w:t>alinhamento</w:t>
      </w:r>
      <w:r w:rsidRPr="005C1E62">
        <w:rPr>
          <w:rFonts w:ascii="Arial" w:hAnsi="Arial" w:cs="Arial"/>
          <w:spacing w:val="-1"/>
          <w:sz w:val="24"/>
          <w:szCs w:val="24"/>
        </w:rPr>
        <w:t xml:space="preserve"> </w:t>
      </w:r>
      <w:r w:rsidRPr="005C1E62">
        <w:rPr>
          <w:rFonts w:ascii="Arial" w:hAnsi="Arial" w:cs="Arial"/>
          <w:sz w:val="24"/>
          <w:szCs w:val="24"/>
        </w:rPr>
        <w:t>dos</w:t>
      </w:r>
      <w:r w:rsidRPr="005C1E62">
        <w:rPr>
          <w:rFonts w:ascii="Arial" w:hAnsi="Arial" w:cs="Arial"/>
          <w:spacing w:val="-3"/>
          <w:sz w:val="24"/>
          <w:szCs w:val="24"/>
        </w:rPr>
        <w:t xml:space="preserve"> </w:t>
      </w:r>
      <w:r w:rsidRPr="005C1E62">
        <w:rPr>
          <w:rFonts w:ascii="Arial" w:hAnsi="Arial" w:cs="Arial"/>
          <w:sz w:val="24"/>
          <w:szCs w:val="24"/>
        </w:rPr>
        <w:t>eixos</w:t>
      </w:r>
      <w:r w:rsidRPr="005C1E62">
        <w:rPr>
          <w:rFonts w:ascii="Arial" w:hAnsi="Arial" w:cs="Arial"/>
          <w:spacing w:val="-1"/>
          <w:sz w:val="24"/>
          <w:szCs w:val="24"/>
        </w:rPr>
        <w:t xml:space="preserve"> </w:t>
      </w:r>
      <w:r w:rsidRPr="005C1E62">
        <w:rPr>
          <w:rFonts w:ascii="Arial" w:hAnsi="Arial" w:cs="Arial"/>
          <w:sz w:val="24"/>
          <w:szCs w:val="24"/>
        </w:rPr>
        <w:t>dos anéis.</w:t>
      </w:r>
    </w:p>
    <w:p w:rsidR="00523FF9" w:rsidRPr="005C1E62" w:rsidRDefault="00523FF9" w:rsidP="00523FF9">
      <w:pPr>
        <w:spacing w:line="360" w:lineRule="auto"/>
        <w:ind w:left="142" w:right="142"/>
        <w:jc w:val="both"/>
        <w:rPr>
          <w:rFonts w:ascii="Arial" w:hAnsi="Arial" w:cs="Arial"/>
          <w:sz w:val="24"/>
          <w:szCs w:val="24"/>
        </w:rPr>
      </w:pPr>
    </w:p>
    <w:p w:rsidR="00523FF9" w:rsidRPr="005C1E62" w:rsidRDefault="00523FF9" w:rsidP="00523FF9">
      <w:pPr>
        <w:spacing w:line="360" w:lineRule="auto"/>
        <w:ind w:left="142" w:right="142"/>
        <w:jc w:val="both"/>
        <w:rPr>
          <w:rFonts w:ascii="Arial" w:hAnsi="Arial" w:cs="Arial"/>
          <w:sz w:val="24"/>
          <w:szCs w:val="24"/>
        </w:rPr>
      </w:pPr>
    </w:p>
    <w:p w:rsidR="00523FF9" w:rsidRPr="00523FF9" w:rsidRDefault="00523FF9" w:rsidP="00523FF9">
      <w:pPr>
        <w:spacing w:line="360" w:lineRule="auto"/>
        <w:ind w:left="142" w:right="142"/>
        <w:jc w:val="both"/>
        <w:rPr>
          <w:rFonts w:ascii="Arial" w:hAnsi="Arial" w:cs="Arial"/>
          <w:b/>
          <w:sz w:val="24"/>
          <w:szCs w:val="24"/>
        </w:rPr>
      </w:pPr>
      <w:r w:rsidRPr="00523FF9">
        <w:rPr>
          <w:rFonts w:ascii="Arial" w:hAnsi="Arial" w:cs="Arial"/>
          <w:b/>
          <w:sz w:val="24"/>
          <w:szCs w:val="24"/>
        </w:rPr>
        <w:lastRenderedPageBreak/>
        <w:t>-</w:t>
      </w:r>
      <w:r w:rsidRPr="00523FF9">
        <w:rPr>
          <w:rFonts w:ascii="Arial" w:hAnsi="Arial" w:cs="Arial"/>
          <w:b/>
          <w:spacing w:val="17"/>
          <w:sz w:val="24"/>
          <w:szCs w:val="24"/>
        </w:rPr>
        <w:t xml:space="preserve"> </w:t>
      </w:r>
      <w:r w:rsidRPr="00523FF9">
        <w:rPr>
          <w:rFonts w:ascii="Arial" w:hAnsi="Arial" w:cs="Arial"/>
          <w:b/>
          <w:sz w:val="24"/>
          <w:szCs w:val="24"/>
        </w:rPr>
        <w:t>REQUISITOS</w:t>
      </w:r>
      <w:r w:rsidRPr="00523FF9">
        <w:rPr>
          <w:rFonts w:ascii="Arial" w:hAnsi="Arial" w:cs="Arial"/>
          <w:b/>
          <w:spacing w:val="16"/>
          <w:sz w:val="24"/>
          <w:szCs w:val="24"/>
        </w:rPr>
        <w:t xml:space="preserve"> </w:t>
      </w:r>
      <w:r w:rsidRPr="00523FF9">
        <w:rPr>
          <w:rFonts w:ascii="Arial" w:hAnsi="Arial" w:cs="Arial"/>
          <w:b/>
          <w:sz w:val="24"/>
          <w:szCs w:val="24"/>
        </w:rPr>
        <w:t>PARA</w:t>
      </w:r>
      <w:r w:rsidRPr="00523FF9">
        <w:rPr>
          <w:rFonts w:ascii="Arial" w:hAnsi="Arial" w:cs="Arial"/>
          <w:b/>
          <w:spacing w:val="18"/>
          <w:sz w:val="24"/>
          <w:szCs w:val="24"/>
        </w:rPr>
        <w:t xml:space="preserve"> </w:t>
      </w:r>
      <w:r w:rsidRPr="00523FF9">
        <w:rPr>
          <w:rFonts w:ascii="Arial" w:hAnsi="Arial" w:cs="Arial"/>
          <w:b/>
          <w:sz w:val="24"/>
          <w:szCs w:val="24"/>
        </w:rPr>
        <w:t>AFERIÇÃO</w:t>
      </w:r>
      <w:r w:rsidRPr="00523FF9">
        <w:rPr>
          <w:rFonts w:ascii="Arial" w:hAnsi="Arial" w:cs="Arial"/>
          <w:b/>
          <w:spacing w:val="17"/>
          <w:sz w:val="24"/>
          <w:szCs w:val="24"/>
        </w:rPr>
        <w:t xml:space="preserve"> </w:t>
      </w:r>
      <w:r w:rsidRPr="00523FF9">
        <w:rPr>
          <w:rFonts w:ascii="Arial" w:hAnsi="Arial" w:cs="Arial"/>
          <w:b/>
          <w:sz w:val="24"/>
          <w:szCs w:val="24"/>
        </w:rPr>
        <w:t>DA</w:t>
      </w:r>
      <w:r w:rsidRPr="00523FF9">
        <w:rPr>
          <w:rFonts w:ascii="Arial" w:hAnsi="Arial" w:cs="Arial"/>
          <w:b/>
          <w:spacing w:val="14"/>
          <w:sz w:val="24"/>
          <w:szCs w:val="24"/>
        </w:rPr>
        <w:t xml:space="preserve"> </w:t>
      </w:r>
      <w:r w:rsidRPr="00523FF9">
        <w:rPr>
          <w:rFonts w:ascii="Arial" w:hAnsi="Arial" w:cs="Arial"/>
          <w:b/>
          <w:sz w:val="24"/>
          <w:szCs w:val="24"/>
        </w:rPr>
        <w:t>VERTICALIDADE</w:t>
      </w:r>
      <w:r w:rsidRPr="00523FF9">
        <w:rPr>
          <w:rFonts w:ascii="Arial" w:hAnsi="Arial" w:cs="Arial"/>
          <w:b/>
          <w:spacing w:val="20"/>
          <w:sz w:val="24"/>
          <w:szCs w:val="24"/>
        </w:rPr>
        <w:t xml:space="preserve"> </w:t>
      </w:r>
      <w:r>
        <w:rPr>
          <w:rFonts w:ascii="Arial" w:hAnsi="Arial" w:cs="Arial"/>
          <w:b/>
          <w:sz w:val="24"/>
          <w:szCs w:val="24"/>
        </w:rPr>
        <w:t>E ALINHAMENTO</w:t>
      </w:r>
    </w:p>
    <w:p w:rsidR="00523FF9" w:rsidRPr="005C1E62" w:rsidRDefault="00523FF9" w:rsidP="00523FF9">
      <w:pPr>
        <w:spacing w:line="360" w:lineRule="auto"/>
        <w:ind w:left="142" w:right="142"/>
        <w:jc w:val="both"/>
        <w:rPr>
          <w:rFonts w:ascii="Arial" w:hAnsi="Arial" w:cs="Arial"/>
          <w:b/>
          <w:sz w:val="24"/>
          <w:szCs w:val="24"/>
        </w:rPr>
      </w:pPr>
    </w:p>
    <w:p w:rsidR="00523FF9" w:rsidRDefault="00523FF9" w:rsidP="00523FF9">
      <w:pPr>
        <w:spacing w:line="360" w:lineRule="auto"/>
        <w:ind w:left="142" w:right="142"/>
        <w:jc w:val="both"/>
        <w:rPr>
          <w:rFonts w:ascii="Arial" w:hAnsi="Arial" w:cs="Arial"/>
          <w:sz w:val="24"/>
          <w:szCs w:val="24"/>
        </w:rPr>
      </w:pPr>
      <w:r w:rsidRPr="00523FF9">
        <w:rPr>
          <w:rFonts w:ascii="Arial" w:hAnsi="Arial" w:cs="Arial"/>
          <w:b/>
          <w:sz w:val="24"/>
          <w:szCs w:val="24"/>
        </w:rPr>
        <w:t>Alinhamento</w:t>
      </w:r>
      <w:r w:rsidRPr="005C1E62">
        <w:rPr>
          <w:rFonts w:ascii="Arial" w:hAnsi="Arial" w:cs="Arial"/>
          <w:sz w:val="24"/>
          <w:szCs w:val="24"/>
        </w:rPr>
        <w:t>: o gabarito deverá descer livremente ao longo</w:t>
      </w:r>
      <w:r w:rsidRPr="005C1E62">
        <w:rPr>
          <w:rFonts w:ascii="Arial" w:hAnsi="Arial" w:cs="Arial"/>
          <w:spacing w:val="1"/>
          <w:sz w:val="24"/>
          <w:szCs w:val="24"/>
        </w:rPr>
        <w:t xml:space="preserve"> </w:t>
      </w:r>
      <w:r w:rsidRPr="005C1E62">
        <w:rPr>
          <w:rFonts w:ascii="Arial" w:hAnsi="Arial" w:cs="Arial"/>
          <w:sz w:val="24"/>
          <w:szCs w:val="24"/>
        </w:rPr>
        <w:t>do revestimento ou furo, até 30 metros abaixo da profundidade prevista     para</w:t>
      </w:r>
      <w:r w:rsidRPr="005C1E62">
        <w:rPr>
          <w:rFonts w:ascii="Arial" w:hAnsi="Arial" w:cs="Arial"/>
          <w:spacing w:val="1"/>
          <w:sz w:val="24"/>
          <w:szCs w:val="24"/>
        </w:rPr>
        <w:t xml:space="preserve"> </w:t>
      </w:r>
      <w:r w:rsidRPr="005C1E62">
        <w:rPr>
          <w:rFonts w:ascii="Arial" w:hAnsi="Arial" w:cs="Arial"/>
          <w:sz w:val="24"/>
          <w:szCs w:val="24"/>
        </w:rPr>
        <w:t>a</w:t>
      </w:r>
      <w:r w:rsidRPr="005C1E62">
        <w:rPr>
          <w:rFonts w:ascii="Arial" w:hAnsi="Arial" w:cs="Arial"/>
          <w:spacing w:val="1"/>
          <w:sz w:val="24"/>
          <w:szCs w:val="24"/>
        </w:rPr>
        <w:t xml:space="preserve"> </w:t>
      </w:r>
      <w:r w:rsidRPr="005C1E62">
        <w:rPr>
          <w:rFonts w:ascii="Arial" w:hAnsi="Arial" w:cs="Arial"/>
          <w:sz w:val="24"/>
          <w:szCs w:val="24"/>
        </w:rPr>
        <w:t>colocação</w:t>
      </w:r>
      <w:r w:rsidRPr="005C1E62">
        <w:rPr>
          <w:rFonts w:ascii="Arial" w:hAnsi="Arial" w:cs="Arial"/>
          <w:spacing w:val="1"/>
          <w:sz w:val="24"/>
          <w:szCs w:val="24"/>
        </w:rPr>
        <w:t xml:space="preserve"> </w:t>
      </w:r>
      <w:r w:rsidRPr="005C1E62">
        <w:rPr>
          <w:rFonts w:ascii="Arial" w:hAnsi="Arial" w:cs="Arial"/>
          <w:sz w:val="24"/>
          <w:szCs w:val="24"/>
        </w:rPr>
        <w:t>da</w:t>
      </w:r>
      <w:r w:rsidRPr="005C1E62">
        <w:rPr>
          <w:rFonts w:ascii="Arial" w:hAnsi="Arial" w:cs="Arial"/>
          <w:spacing w:val="1"/>
          <w:sz w:val="24"/>
          <w:szCs w:val="24"/>
        </w:rPr>
        <w:t xml:space="preserve"> </w:t>
      </w:r>
      <w:r w:rsidRPr="005C1E62">
        <w:rPr>
          <w:rFonts w:ascii="Arial" w:hAnsi="Arial" w:cs="Arial"/>
          <w:sz w:val="24"/>
          <w:szCs w:val="24"/>
        </w:rPr>
        <w:t>bomba,</w:t>
      </w:r>
      <w:r w:rsidRPr="005C1E62">
        <w:rPr>
          <w:rFonts w:ascii="Arial" w:hAnsi="Arial" w:cs="Arial"/>
          <w:spacing w:val="1"/>
          <w:sz w:val="24"/>
          <w:szCs w:val="24"/>
        </w:rPr>
        <w:t xml:space="preserve"> </w:t>
      </w:r>
      <w:r w:rsidRPr="005C1E62">
        <w:rPr>
          <w:rFonts w:ascii="Arial" w:hAnsi="Arial" w:cs="Arial"/>
          <w:sz w:val="24"/>
          <w:szCs w:val="24"/>
        </w:rPr>
        <w:t>que</w:t>
      </w:r>
      <w:r w:rsidRPr="005C1E62">
        <w:rPr>
          <w:rFonts w:ascii="Arial" w:hAnsi="Arial" w:cs="Arial"/>
          <w:spacing w:val="1"/>
          <w:sz w:val="24"/>
          <w:szCs w:val="24"/>
        </w:rPr>
        <w:t xml:space="preserve"> </w:t>
      </w:r>
      <w:r w:rsidRPr="005C1E62">
        <w:rPr>
          <w:rFonts w:ascii="Arial" w:hAnsi="Arial" w:cs="Arial"/>
          <w:sz w:val="24"/>
          <w:szCs w:val="24"/>
        </w:rPr>
        <w:t>deverá</w:t>
      </w:r>
      <w:r w:rsidRPr="005C1E62">
        <w:rPr>
          <w:rFonts w:ascii="Arial" w:hAnsi="Arial" w:cs="Arial"/>
          <w:spacing w:val="1"/>
          <w:sz w:val="24"/>
          <w:szCs w:val="24"/>
        </w:rPr>
        <w:t xml:space="preserve"> </w:t>
      </w:r>
      <w:r w:rsidRPr="005C1E62">
        <w:rPr>
          <w:rFonts w:ascii="Arial" w:hAnsi="Arial" w:cs="Arial"/>
          <w:sz w:val="24"/>
          <w:szCs w:val="24"/>
        </w:rPr>
        <w:t>ser</w:t>
      </w:r>
      <w:r w:rsidRPr="005C1E62">
        <w:rPr>
          <w:rFonts w:ascii="Arial" w:hAnsi="Arial" w:cs="Arial"/>
          <w:spacing w:val="1"/>
          <w:sz w:val="24"/>
          <w:szCs w:val="24"/>
        </w:rPr>
        <w:t xml:space="preserve"> </w:t>
      </w:r>
      <w:r w:rsidRPr="005C1E62">
        <w:rPr>
          <w:rFonts w:ascii="Arial" w:hAnsi="Arial" w:cs="Arial"/>
          <w:sz w:val="24"/>
          <w:szCs w:val="24"/>
        </w:rPr>
        <w:t>de</w:t>
      </w:r>
      <w:r w:rsidRPr="005C1E62">
        <w:rPr>
          <w:rFonts w:ascii="Arial" w:hAnsi="Arial" w:cs="Arial"/>
          <w:spacing w:val="1"/>
          <w:sz w:val="24"/>
          <w:szCs w:val="24"/>
        </w:rPr>
        <w:t xml:space="preserve"> </w:t>
      </w:r>
      <w:r w:rsidRPr="005C1E62">
        <w:rPr>
          <w:rFonts w:ascii="Arial" w:hAnsi="Arial" w:cs="Arial"/>
          <w:sz w:val="24"/>
          <w:szCs w:val="24"/>
        </w:rPr>
        <w:t>12</w:t>
      </w:r>
      <w:r w:rsidRPr="005C1E62">
        <w:rPr>
          <w:rFonts w:ascii="Arial" w:hAnsi="Arial" w:cs="Arial"/>
          <w:spacing w:val="66"/>
          <w:sz w:val="24"/>
          <w:szCs w:val="24"/>
        </w:rPr>
        <w:t xml:space="preserve"> </w:t>
      </w:r>
      <w:r>
        <w:rPr>
          <w:rFonts w:ascii="Arial" w:hAnsi="Arial" w:cs="Arial"/>
          <w:spacing w:val="66"/>
          <w:sz w:val="24"/>
          <w:szCs w:val="24"/>
        </w:rPr>
        <w:t>(doze)</w:t>
      </w:r>
      <w:r w:rsidRPr="005C1E62">
        <w:rPr>
          <w:rFonts w:ascii="Arial" w:hAnsi="Arial" w:cs="Arial"/>
          <w:sz w:val="24"/>
          <w:szCs w:val="24"/>
        </w:rPr>
        <w:t>metros</w:t>
      </w:r>
      <w:r w:rsidRPr="005C1E62">
        <w:rPr>
          <w:rFonts w:ascii="Arial" w:hAnsi="Arial" w:cs="Arial"/>
          <w:spacing w:val="67"/>
          <w:sz w:val="24"/>
          <w:szCs w:val="24"/>
        </w:rPr>
        <w:t xml:space="preserve"> </w:t>
      </w:r>
      <w:r w:rsidRPr="005C1E62">
        <w:rPr>
          <w:rFonts w:ascii="Arial" w:hAnsi="Arial" w:cs="Arial"/>
          <w:sz w:val="24"/>
          <w:szCs w:val="24"/>
        </w:rPr>
        <w:t>abaixo</w:t>
      </w:r>
      <w:r w:rsidRPr="005C1E62">
        <w:rPr>
          <w:rFonts w:ascii="Arial" w:hAnsi="Arial" w:cs="Arial"/>
          <w:spacing w:val="67"/>
          <w:sz w:val="24"/>
          <w:szCs w:val="24"/>
        </w:rPr>
        <w:t xml:space="preserve"> </w:t>
      </w:r>
      <w:r w:rsidRPr="005C1E62">
        <w:rPr>
          <w:rFonts w:ascii="Arial" w:hAnsi="Arial" w:cs="Arial"/>
          <w:sz w:val="24"/>
          <w:szCs w:val="24"/>
        </w:rPr>
        <w:t>do</w:t>
      </w:r>
      <w:r w:rsidRPr="005C1E62">
        <w:rPr>
          <w:rFonts w:ascii="Arial" w:hAnsi="Arial" w:cs="Arial"/>
          <w:spacing w:val="66"/>
          <w:sz w:val="24"/>
          <w:szCs w:val="24"/>
        </w:rPr>
        <w:t xml:space="preserve"> </w:t>
      </w:r>
      <w:r w:rsidRPr="005C1E62">
        <w:rPr>
          <w:rFonts w:ascii="Arial" w:hAnsi="Arial" w:cs="Arial"/>
          <w:sz w:val="24"/>
          <w:szCs w:val="24"/>
        </w:rPr>
        <w:t>nível</w:t>
      </w:r>
      <w:r w:rsidRPr="005C1E62">
        <w:rPr>
          <w:rFonts w:ascii="Arial" w:hAnsi="Arial" w:cs="Arial"/>
          <w:spacing w:val="1"/>
          <w:sz w:val="24"/>
          <w:szCs w:val="24"/>
        </w:rPr>
        <w:t xml:space="preserve"> </w:t>
      </w:r>
      <w:r w:rsidRPr="005C1E62">
        <w:rPr>
          <w:rFonts w:ascii="Arial" w:hAnsi="Arial" w:cs="Arial"/>
          <w:sz w:val="24"/>
          <w:szCs w:val="24"/>
        </w:rPr>
        <w:t>dinâmico</w:t>
      </w:r>
      <w:r w:rsidRPr="005C1E62">
        <w:rPr>
          <w:rFonts w:ascii="Arial" w:hAnsi="Arial" w:cs="Arial"/>
          <w:spacing w:val="-3"/>
          <w:sz w:val="24"/>
          <w:szCs w:val="24"/>
        </w:rPr>
        <w:t xml:space="preserve"> </w:t>
      </w:r>
      <w:r w:rsidRPr="005C1E62">
        <w:rPr>
          <w:rFonts w:ascii="Arial" w:hAnsi="Arial" w:cs="Arial"/>
          <w:sz w:val="24"/>
          <w:szCs w:val="24"/>
        </w:rPr>
        <w:t>medido</w:t>
      </w:r>
      <w:r w:rsidRPr="005C1E62">
        <w:rPr>
          <w:rFonts w:ascii="Arial" w:hAnsi="Arial" w:cs="Arial"/>
          <w:spacing w:val="-3"/>
          <w:sz w:val="24"/>
          <w:szCs w:val="24"/>
        </w:rPr>
        <w:t xml:space="preserve"> </w:t>
      </w:r>
      <w:r w:rsidRPr="005C1E62">
        <w:rPr>
          <w:rFonts w:ascii="Arial" w:hAnsi="Arial" w:cs="Arial"/>
          <w:sz w:val="24"/>
          <w:szCs w:val="24"/>
        </w:rPr>
        <w:t>no</w:t>
      </w:r>
      <w:r w:rsidRPr="005C1E62">
        <w:rPr>
          <w:rFonts w:ascii="Arial" w:hAnsi="Arial" w:cs="Arial"/>
          <w:spacing w:val="-1"/>
          <w:sz w:val="24"/>
          <w:szCs w:val="24"/>
        </w:rPr>
        <w:t xml:space="preserve"> </w:t>
      </w:r>
      <w:r w:rsidRPr="005C1E62">
        <w:rPr>
          <w:rFonts w:ascii="Arial" w:hAnsi="Arial" w:cs="Arial"/>
          <w:sz w:val="24"/>
          <w:szCs w:val="24"/>
        </w:rPr>
        <w:t>teste de</w:t>
      </w:r>
      <w:r w:rsidRPr="005C1E62">
        <w:rPr>
          <w:rFonts w:ascii="Arial" w:hAnsi="Arial" w:cs="Arial"/>
          <w:spacing w:val="-1"/>
          <w:sz w:val="24"/>
          <w:szCs w:val="24"/>
        </w:rPr>
        <w:t xml:space="preserve"> </w:t>
      </w:r>
      <w:r w:rsidRPr="005C1E62">
        <w:rPr>
          <w:rFonts w:ascii="Arial" w:hAnsi="Arial" w:cs="Arial"/>
          <w:sz w:val="24"/>
          <w:szCs w:val="24"/>
        </w:rPr>
        <w:t>vazão,</w:t>
      </w:r>
      <w:r w:rsidRPr="005C1E62">
        <w:rPr>
          <w:rFonts w:ascii="Arial" w:hAnsi="Arial" w:cs="Arial"/>
          <w:spacing w:val="-1"/>
          <w:sz w:val="24"/>
          <w:szCs w:val="24"/>
        </w:rPr>
        <w:t xml:space="preserve"> </w:t>
      </w:r>
      <w:r w:rsidRPr="005C1E62">
        <w:rPr>
          <w:rFonts w:ascii="Arial" w:hAnsi="Arial" w:cs="Arial"/>
          <w:sz w:val="24"/>
          <w:szCs w:val="24"/>
        </w:rPr>
        <w:t>para</w:t>
      </w:r>
      <w:r w:rsidRPr="005C1E62">
        <w:rPr>
          <w:rFonts w:ascii="Arial" w:hAnsi="Arial" w:cs="Arial"/>
          <w:spacing w:val="-3"/>
          <w:sz w:val="24"/>
          <w:szCs w:val="24"/>
        </w:rPr>
        <w:t xml:space="preserve"> </w:t>
      </w:r>
      <w:r w:rsidRPr="005C1E62">
        <w:rPr>
          <w:rFonts w:ascii="Arial" w:hAnsi="Arial" w:cs="Arial"/>
          <w:sz w:val="24"/>
          <w:szCs w:val="24"/>
        </w:rPr>
        <w:t>produção</w:t>
      </w:r>
      <w:r w:rsidRPr="005C1E62">
        <w:rPr>
          <w:rFonts w:ascii="Arial" w:hAnsi="Arial" w:cs="Arial"/>
          <w:spacing w:val="-1"/>
          <w:sz w:val="24"/>
          <w:szCs w:val="24"/>
        </w:rPr>
        <w:t xml:space="preserve"> </w:t>
      </w:r>
      <w:r w:rsidRPr="005C1E62">
        <w:rPr>
          <w:rFonts w:ascii="Arial" w:hAnsi="Arial" w:cs="Arial"/>
          <w:sz w:val="24"/>
          <w:szCs w:val="24"/>
        </w:rPr>
        <w:t>máxima</w:t>
      </w:r>
      <w:r w:rsidRPr="005C1E62">
        <w:rPr>
          <w:rFonts w:ascii="Arial" w:hAnsi="Arial" w:cs="Arial"/>
          <w:spacing w:val="-1"/>
          <w:sz w:val="24"/>
          <w:szCs w:val="24"/>
        </w:rPr>
        <w:t xml:space="preserve"> </w:t>
      </w:r>
      <w:r w:rsidRPr="005C1E62">
        <w:rPr>
          <w:rFonts w:ascii="Arial" w:hAnsi="Arial" w:cs="Arial"/>
          <w:sz w:val="24"/>
          <w:szCs w:val="24"/>
        </w:rPr>
        <w:t>do</w:t>
      </w:r>
      <w:r w:rsidRPr="005C1E62">
        <w:rPr>
          <w:rFonts w:ascii="Arial" w:hAnsi="Arial" w:cs="Arial"/>
          <w:spacing w:val="-1"/>
          <w:sz w:val="24"/>
          <w:szCs w:val="24"/>
        </w:rPr>
        <w:t xml:space="preserve"> </w:t>
      </w:r>
      <w:r w:rsidRPr="005C1E62">
        <w:rPr>
          <w:rFonts w:ascii="Arial" w:hAnsi="Arial" w:cs="Arial"/>
          <w:sz w:val="24"/>
          <w:szCs w:val="24"/>
        </w:rPr>
        <w:t>poço.</w:t>
      </w:r>
    </w:p>
    <w:p w:rsidR="00523FF9" w:rsidRPr="005C1E62" w:rsidRDefault="00523FF9" w:rsidP="00523FF9">
      <w:pPr>
        <w:spacing w:line="360" w:lineRule="auto"/>
        <w:ind w:left="142" w:right="142"/>
        <w:jc w:val="both"/>
        <w:rPr>
          <w:rFonts w:ascii="Arial" w:hAnsi="Arial" w:cs="Arial"/>
          <w:sz w:val="24"/>
          <w:szCs w:val="24"/>
        </w:rPr>
      </w:pPr>
    </w:p>
    <w:p w:rsidR="00523FF9" w:rsidRDefault="00523FF9" w:rsidP="00523FF9">
      <w:pPr>
        <w:spacing w:line="360" w:lineRule="auto"/>
        <w:ind w:left="142" w:right="142"/>
        <w:jc w:val="both"/>
        <w:rPr>
          <w:rFonts w:ascii="Arial" w:hAnsi="Arial" w:cs="Arial"/>
          <w:sz w:val="24"/>
          <w:szCs w:val="24"/>
        </w:rPr>
      </w:pPr>
      <w:r w:rsidRPr="00523FF9">
        <w:rPr>
          <w:rFonts w:ascii="Arial" w:hAnsi="Arial" w:cs="Arial"/>
          <w:b/>
          <w:sz w:val="24"/>
          <w:szCs w:val="24"/>
        </w:rPr>
        <w:t>Verticalidade</w:t>
      </w:r>
      <w:r w:rsidRPr="005C1E62">
        <w:rPr>
          <w:rFonts w:ascii="Arial" w:hAnsi="Arial" w:cs="Arial"/>
          <w:sz w:val="24"/>
          <w:szCs w:val="24"/>
        </w:rPr>
        <w:t>: o prumo não deverá se desviar da vertical a</w:t>
      </w:r>
      <w:r w:rsidRPr="005C1E62">
        <w:rPr>
          <w:rFonts w:ascii="Arial" w:hAnsi="Arial" w:cs="Arial"/>
          <w:spacing w:val="1"/>
          <w:sz w:val="24"/>
          <w:szCs w:val="24"/>
        </w:rPr>
        <w:t xml:space="preserve"> </w:t>
      </w:r>
      <w:r w:rsidRPr="005C1E62">
        <w:rPr>
          <w:rFonts w:ascii="Arial" w:hAnsi="Arial" w:cs="Arial"/>
          <w:sz w:val="24"/>
          <w:szCs w:val="24"/>
        </w:rPr>
        <w:t xml:space="preserve">cada 30 </w:t>
      </w:r>
      <w:r>
        <w:rPr>
          <w:rFonts w:ascii="Arial" w:hAnsi="Arial" w:cs="Arial"/>
          <w:sz w:val="24"/>
          <w:szCs w:val="24"/>
        </w:rPr>
        <w:t xml:space="preserve">(trinta) </w:t>
      </w:r>
      <w:r w:rsidRPr="005C1E62">
        <w:rPr>
          <w:rFonts w:ascii="Arial" w:hAnsi="Arial" w:cs="Arial"/>
          <w:sz w:val="24"/>
          <w:szCs w:val="24"/>
        </w:rPr>
        <w:t>metros de 2/3 (dois terços) da diferença entre o dinâmico interno do</w:t>
      </w:r>
      <w:r w:rsidRPr="005C1E62">
        <w:rPr>
          <w:rFonts w:ascii="Arial" w:hAnsi="Arial" w:cs="Arial"/>
          <w:spacing w:val="1"/>
          <w:sz w:val="24"/>
          <w:szCs w:val="24"/>
        </w:rPr>
        <w:t xml:space="preserve"> </w:t>
      </w:r>
      <w:r w:rsidRPr="005C1E62">
        <w:rPr>
          <w:rFonts w:ascii="Arial" w:hAnsi="Arial" w:cs="Arial"/>
          <w:sz w:val="24"/>
          <w:szCs w:val="24"/>
        </w:rPr>
        <w:t>trecho em exame e o diâmetro do prumo. A verticalidade e</w:t>
      </w:r>
      <w:r w:rsidRPr="005C1E62">
        <w:rPr>
          <w:rFonts w:ascii="Arial" w:hAnsi="Arial" w:cs="Arial"/>
          <w:spacing w:val="1"/>
          <w:sz w:val="24"/>
          <w:szCs w:val="24"/>
        </w:rPr>
        <w:t xml:space="preserve"> </w:t>
      </w:r>
      <w:r w:rsidRPr="005C1E62">
        <w:rPr>
          <w:rFonts w:ascii="Arial" w:hAnsi="Arial" w:cs="Arial"/>
          <w:sz w:val="24"/>
          <w:szCs w:val="24"/>
        </w:rPr>
        <w:t>o alinhamento</w:t>
      </w:r>
      <w:r w:rsidRPr="005C1E62">
        <w:rPr>
          <w:rFonts w:ascii="Arial" w:hAnsi="Arial" w:cs="Arial"/>
          <w:spacing w:val="1"/>
          <w:sz w:val="24"/>
          <w:szCs w:val="24"/>
        </w:rPr>
        <w:t xml:space="preserve"> </w:t>
      </w:r>
      <w:r w:rsidRPr="005C1E62">
        <w:rPr>
          <w:rFonts w:ascii="Arial" w:hAnsi="Arial" w:cs="Arial"/>
          <w:sz w:val="24"/>
          <w:szCs w:val="24"/>
        </w:rPr>
        <w:t>deverão ser corrigidos</w:t>
      </w:r>
      <w:r w:rsidRPr="005C1E62">
        <w:rPr>
          <w:rFonts w:ascii="Arial" w:hAnsi="Arial" w:cs="Arial"/>
          <w:spacing w:val="-2"/>
          <w:sz w:val="24"/>
          <w:szCs w:val="24"/>
        </w:rPr>
        <w:t xml:space="preserve"> </w:t>
      </w:r>
      <w:r w:rsidRPr="005C1E62">
        <w:rPr>
          <w:rFonts w:ascii="Arial" w:hAnsi="Arial" w:cs="Arial"/>
          <w:sz w:val="24"/>
          <w:szCs w:val="24"/>
        </w:rPr>
        <w:t>às expensas</w:t>
      </w:r>
      <w:r w:rsidRPr="005C1E62">
        <w:rPr>
          <w:rFonts w:ascii="Arial" w:hAnsi="Arial" w:cs="Arial"/>
          <w:spacing w:val="-3"/>
          <w:sz w:val="24"/>
          <w:szCs w:val="24"/>
        </w:rPr>
        <w:t xml:space="preserve"> </w:t>
      </w:r>
      <w:r w:rsidRPr="005C1E62">
        <w:rPr>
          <w:rFonts w:ascii="Arial" w:hAnsi="Arial" w:cs="Arial"/>
          <w:sz w:val="24"/>
          <w:szCs w:val="24"/>
        </w:rPr>
        <w:t>da</w:t>
      </w:r>
      <w:r w:rsidRPr="005C1E62">
        <w:rPr>
          <w:rFonts w:ascii="Arial" w:hAnsi="Arial" w:cs="Arial"/>
          <w:spacing w:val="2"/>
          <w:sz w:val="24"/>
          <w:szCs w:val="24"/>
        </w:rPr>
        <w:t xml:space="preserve"> </w:t>
      </w:r>
      <w:r>
        <w:rPr>
          <w:rFonts w:ascii="Arial" w:hAnsi="Arial" w:cs="Arial"/>
          <w:b/>
          <w:sz w:val="24"/>
          <w:szCs w:val="24"/>
        </w:rPr>
        <w:t>Contratada</w:t>
      </w:r>
      <w:r w:rsidRPr="005C1E62">
        <w:rPr>
          <w:rFonts w:ascii="Arial" w:hAnsi="Arial" w:cs="Arial"/>
          <w:sz w:val="24"/>
          <w:szCs w:val="24"/>
        </w:rPr>
        <w:t>.</w:t>
      </w:r>
    </w:p>
    <w:p w:rsidR="00523FF9" w:rsidRPr="005C1E62" w:rsidRDefault="00523FF9" w:rsidP="00523FF9">
      <w:pPr>
        <w:spacing w:line="360" w:lineRule="auto"/>
        <w:ind w:left="142" w:right="142"/>
        <w:jc w:val="both"/>
        <w:rPr>
          <w:rFonts w:ascii="Arial" w:hAnsi="Arial" w:cs="Arial"/>
          <w:sz w:val="24"/>
          <w:szCs w:val="24"/>
        </w:rPr>
      </w:pPr>
    </w:p>
    <w:p w:rsidR="00523FF9" w:rsidRDefault="00523FF9" w:rsidP="00523FF9">
      <w:pPr>
        <w:spacing w:line="360" w:lineRule="auto"/>
        <w:ind w:left="142" w:right="142"/>
        <w:jc w:val="both"/>
        <w:rPr>
          <w:rFonts w:ascii="Arial" w:hAnsi="Arial" w:cs="Arial"/>
          <w:sz w:val="24"/>
          <w:szCs w:val="24"/>
        </w:rPr>
      </w:pPr>
      <w:r w:rsidRPr="005C1E62">
        <w:rPr>
          <w:rFonts w:ascii="Arial" w:hAnsi="Arial" w:cs="Arial"/>
          <w:sz w:val="24"/>
          <w:szCs w:val="24"/>
        </w:rPr>
        <w:t>Deverão</w:t>
      </w:r>
      <w:r w:rsidRPr="005C1E62">
        <w:rPr>
          <w:rFonts w:ascii="Arial" w:hAnsi="Arial" w:cs="Arial"/>
          <w:spacing w:val="1"/>
          <w:sz w:val="24"/>
          <w:szCs w:val="24"/>
        </w:rPr>
        <w:t xml:space="preserve"> </w:t>
      </w:r>
      <w:r>
        <w:rPr>
          <w:rFonts w:ascii="Arial" w:hAnsi="Arial" w:cs="Arial"/>
          <w:sz w:val="24"/>
          <w:szCs w:val="24"/>
        </w:rPr>
        <w:t>ser executados na presença da Fiscalização</w:t>
      </w:r>
      <w:r w:rsidRPr="005C1E62">
        <w:rPr>
          <w:rFonts w:ascii="Arial" w:hAnsi="Arial" w:cs="Arial"/>
          <w:sz w:val="24"/>
          <w:szCs w:val="24"/>
        </w:rPr>
        <w:t xml:space="preserve"> os</w:t>
      </w:r>
      <w:r w:rsidRPr="005C1E62">
        <w:rPr>
          <w:rFonts w:ascii="Arial" w:hAnsi="Arial" w:cs="Arial"/>
          <w:spacing w:val="1"/>
          <w:sz w:val="24"/>
          <w:szCs w:val="24"/>
        </w:rPr>
        <w:t xml:space="preserve"> </w:t>
      </w:r>
      <w:r w:rsidRPr="005C1E62">
        <w:rPr>
          <w:rFonts w:ascii="Arial" w:hAnsi="Arial" w:cs="Arial"/>
          <w:sz w:val="24"/>
          <w:szCs w:val="24"/>
        </w:rPr>
        <w:t>serviços</w:t>
      </w:r>
      <w:r w:rsidRPr="005C1E62">
        <w:rPr>
          <w:rFonts w:ascii="Arial" w:hAnsi="Arial" w:cs="Arial"/>
          <w:spacing w:val="1"/>
          <w:sz w:val="24"/>
          <w:szCs w:val="24"/>
        </w:rPr>
        <w:t xml:space="preserve"> </w:t>
      </w:r>
      <w:r w:rsidRPr="005C1E62">
        <w:rPr>
          <w:rFonts w:ascii="Arial" w:hAnsi="Arial" w:cs="Arial"/>
          <w:sz w:val="24"/>
          <w:szCs w:val="24"/>
        </w:rPr>
        <w:t>de</w:t>
      </w:r>
      <w:r w:rsidRPr="005C1E62">
        <w:rPr>
          <w:rFonts w:ascii="Arial" w:hAnsi="Arial" w:cs="Arial"/>
          <w:spacing w:val="1"/>
          <w:sz w:val="24"/>
          <w:szCs w:val="24"/>
        </w:rPr>
        <w:t xml:space="preserve"> </w:t>
      </w:r>
      <w:r w:rsidRPr="005C1E62">
        <w:rPr>
          <w:rFonts w:ascii="Arial" w:hAnsi="Arial" w:cs="Arial"/>
          <w:sz w:val="24"/>
          <w:szCs w:val="24"/>
        </w:rPr>
        <w:t>colocação</w:t>
      </w:r>
      <w:r w:rsidRPr="005C1E62">
        <w:rPr>
          <w:rFonts w:ascii="Arial" w:hAnsi="Arial" w:cs="Arial"/>
          <w:spacing w:val="1"/>
          <w:sz w:val="24"/>
          <w:szCs w:val="24"/>
        </w:rPr>
        <w:t xml:space="preserve"> </w:t>
      </w:r>
      <w:r w:rsidRPr="005C1E62">
        <w:rPr>
          <w:rFonts w:ascii="Arial" w:hAnsi="Arial" w:cs="Arial"/>
          <w:sz w:val="24"/>
          <w:szCs w:val="24"/>
        </w:rPr>
        <w:t>dos</w:t>
      </w:r>
      <w:r w:rsidRPr="005C1E62">
        <w:rPr>
          <w:rFonts w:ascii="Arial" w:hAnsi="Arial" w:cs="Arial"/>
          <w:spacing w:val="1"/>
          <w:sz w:val="24"/>
          <w:szCs w:val="24"/>
        </w:rPr>
        <w:t xml:space="preserve"> </w:t>
      </w:r>
      <w:r w:rsidRPr="005C1E62">
        <w:rPr>
          <w:rFonts w:ascii="Arial" w:hAnsi="Arial" w:cs="Arial"/>
          <w:sz w:val="24"/>
          <w:szCs w:val="24"/>
        </w:rPr>
        <w:t>revestimentos,</w:t>
      </w:r>
      <w:r w:rsidRPr="005C1E62">
        <w:rPr>
          <w:rFonts w:ascii="Arial" w:hAnsi="Arial" w:cs="Arial"/>
          <w:spacing w:val="1"/>
          <w:sz w:val="24"/>
          <w:szCs w:val="24"/>
        </w:rPr>
        <w:t xml:space="preserve"> </w:t>
      </w:r>
      <w:r w:rsidRPr="005C1E62">
        <w:rPr>
          <w:rFonts w:ascii="Arial" w:hAnsi="Arial" w:cs="Arial"/>
          <w:sz w:val="24"/>
          <w:szCs w:val="24"/>
        </w:rPr>
        <w:t>cimentação,</w:t>
      </w:r>
      <w:r w:rsidRPr="005C1E62">
        <w:rPr>
          <w:rFonts w:ascii="Arial" w:hAnsi="Arial" w:cs="Arial"/>
          <w:spacing w:val="1"/>
          <w:sz w:val="24"/>
          <w:szCs w:val="24"/>
        </w:rPr>
        <w:t xml:space="preserve"> </w:t>
      </w:r>
      <w:r w:rsidRPr="005C1E62">
        <w:rPr>
          <w:rFonts w:ascii="Arial" w:hAnsi="Arial" w:cs="Arial"/>
          <w:sz w:val="24"/>
          <w:szCs w:val="24"/>
        </w:rPr>
        <w:t>desenvolvimento</w:t>
      </w:r>
      <w:r w:rsidRPr="005C1E62">
        <w:rPr>
          <w:rFonts w:ascii="Arial" w:hAnsi="Arial" w:cs="Arial"/>
          <w:spacing w:val="1"/>
          <w:sz w:val="24"/>
          <w:szCs w:val="24"/>
        </w:rPr>
        <w:t xml:space="preserve"> </w:t>
      </w:r>
      <w:r w:rsidRPr="005C1E62">
        <w:rPr>
          <w:rFonts w:ascii="Arial" w:hAnsi="Arial" w:cs="Arial"/>
          <w:sz w:val="24"/>
          <w:szCs w:val="24"/>
        </w:rPr>
        <w:t>do</w:t>
      </w:r>
      <w:r w:rsidRPr="005C1E62">
        <w:rPr>
          <w:rFonts w:ascii="Arial" w:hAnsi="Arial" w:cs="Arial"/>
          <w:spacing w:val="-64"/>
          <w:sz w:val="24"/>
          <w:szCs w:val="24"/>
        </w:rPr>
        <w:t xml:space="preserve"> </w:t>
      </w:r>
      <w:r w:rsidRPr="005C1E62">
        <w:rPr>
          <w:rFonts w:ascii="Arial" w:hAnsi="Arial" w:cs="Arial"/>
          <w:sz w:val="24"/>
          <w:szCs w:val="24"/>
        </w:rPr>
        <w:t>poço,</w:t>
      </w:r>
      <w:r w:rsidRPr="005C1E62">
        <w:rPr>
          <w:rFonts w:ascii="Arial" w:hAnsi="Arial" w:cs="Arial"/>
          <w:spacing w:val="-3"/>
          <w:sz w:val="24"/>
          <w:szCs w:val="24"/>
        </w:rPr>
        <w:t xml:space="preserve"> </w:t>
      </w:r>
      <w:r w:rsidRPr="005C1E62">
        <w:rPr>
          <w:rFonts w:ascii="Arial" w:hAnsi="Arial" w:cs="Arial"/>
          <w:sz w:val="24"/>
          <w:szCs w:val="24"/>
        </w:rPr>
        <w:t>teste</w:t>
      </w:r>
      <w:r w:rsidRPr="005C1E62">
        <w:rPr>
          <w:rFonts w:ascii="Arial" w:hAnsi="Arial" w:cs="Arial"/>
          <w:spacing w:val="-1"/>
          <w:sz w:val="24"/>
          <w:szCs w:val="24"/>
        </w:rPr>
        <w:t xml:space="preserve"> </w:t>
      </w:r>
      <w:r w:rsidRPr="005C1E62">
        <w:rPr>
          <w:rFonts w:ascii="Arial" w:hAnsi="Arial" w:cs="Arial"/>
          <w:sz w:val="24"/>
          <w:szCs w:val="24"/>
        </w:rPr>
        <w:t>de</w:t>
      </w:r>
      <w:r w:rsidRPr="005C1E62">
        <w:rPr>
          <w:rFonts w:ascii="Arial" w:hAnsi="Arial" w:cs="Arial"/>
          <w:spacing w:val="-1"/>
          <w:sz w:val="24"/>
          <w:szCs w:val="24"/>
        </w:rPr>
        <w:t xml:space="preserve"> </w:t>
      </w:r>
      <w:r w:rsidRPr="005C1E62">
        <w:rPr>
          <w:rFonts w:ascii="Arial" w:hAnsi="Arial" w:cs="Arial"/>
          <w:sz w:val="24"/>
          <w:szCs w:val="24"/>
        </w:rPr>
        <w:t>produção</w:t>
      </w:r>
      <w:r w:rsidRPr="005C1E62">
        <w:rPr>
          <w:rFonts w:ascii="Arial" w:hAnsi="Arial" w:cs="Arial"/>
          <w:spacing w:val="-1"/>
          <w:sz w:val="24"/>
          <w:szCs w:val="24"/>
        </w:rPr>
        <w:t xml:space="preserve"> </w:t>
      </w:r>
      <w:r w:rsidRPr="005C1E62">
        <w:rPr>
          <w:rFonts w:ascii="Arial" w:hAnsi="Arial" w:cs="Arial"/>
          <w:sz w:val="24"/>
          <w:szCs w:val="24"/>
        </w:rPr>
        <w:t>verificação</w:t>
      </w:r>
      <w:r w:rsidRPr="005C1E62">
        <w:rPr>
          <w:rFonts w:ascii="Arial" w:hAnsi="Arial" w:cs="Arial"/>
          <w:spacing w:val="-1"/>
          <w:sz w:val="24"/>
          <w:szCs w:val="24"/>
        </w:rPr>
        <w:t xml:space="preserve"> </w:t>
      </w:r>
      <w:r w:rsidRPr="005C1E62">
        <w:rPr>
          <w:rFonts w:ascii="Arial" w:hAnsi="Arial" w:cs="Arial"/>
          <w:sz w:val="24"/>
          <w:szCs w:val="24"/>
        </w:rPr>
        <w:t>da verticalidade</w:t>
      </w:r>
      <w:r w:rsidRPr="005C1E62">
        <w:rPr>
          <w:rFonts w:ascii="Arial" w:hAnsi="Arial" w:cs="Arial"/>
          <w:spacing w:val="-3"/>
          <w:sz w:val="24"/>
          <w:szCs w:val="24"/>
        </w:rPr>
        <w:t xml:space="preserve"> </w:t>
      </w:r>
      <w:r w:rsidRPr="005C1E62">
        <w:rPr>
          <w:rFonts w:ascii="Arial" w:hAnsi="Arial" w:cs="Arial"/>
          <w:sz w:val="24"/>
          <w:szCs w:val="24"/>
        </w:rPr>
        <w:t>e</w:t>
      </w:r>
      <w:r w:rsidRPr="005C1E62">
        <w:rPr>
          <w:rFonts w:ascii="Arial" w:hAnsi="Arial" w:cs="Arial"/>
          <w:spacing w:val="-1"/>
          <w:sz w:val="24"/>
          <w:szCs w:val="24"/>
        </w:rPr>
        <w:t xml:space="preserve"> </w:t>
      </w:r>
      <w:r w:rsidRPr="005C1E62">
        <w:rPr>
          <w:rFonts w:ascii="Arial" w:hAnsi="Arial" w:cs="Arial"/>
          <w:sz w:val="24"/>
          <w:szCs w:val="24"/>
        </w:rPr>
        <w:t>alinhamento.</w:t>
      </w:r>
    </w:p>
    <w:p w:rsidR="00523FF9" w:rsidRPr="005C1E62" w:rsidRDefault="00523FF9" w:rsidP="00523FF9">
      <w:pPr>
        <w:spacing w:line="360" w:lineRule="auto"/>
        <w:ind w:left="142" w:right="142"/>
        <w:jc w:val="both"/>
        <w:rPr>
          <w:rFonts w:ascii="Arial" w:hAnsi="Arial" w:cs="Arial"/>
          <w:sz w:val="24"/>
          <w:szCs w:val="24"/>
        </w:rPr>
      </w:pPr>
    </w:p>
    <w:p w:rsidR="00523FF9" w:rsidRDefault="00523FF9" w:rsidP="00523FF9">
      <w:pPr>
        <w:spacing w:line="360" w:lineRule="auto"/>
        <w:ind w:left="142" w:right="142"/>
        <w:jc w:val="both"/>
        <w:rPr>
          <w:rFonts w:ascii="Arial" w:hAnsi="Arial" w:cs="Arial"/>
          <w:sz w:val="24"/>
          <w:szCs w:val="24"/>
        </w:rPr>
      </w:pPr>
      <w:r w:rsidRPr="005C1E62">
        <w:rPr>
          <w:rFonts w:ascii="Arial" w:hAnsi="Arial" w:cs="Arial"/>
          <w:sz w:val="24"/>
          <w:szCs w:val="24"/>
        </w:rPr>
        <w:t>A</w:t>
      </w:r>
      <w:r w:rsidRPr="005C1E62">
        <w:rPr>
          <w:rFonts w:ascii="Arial" w:hAnsi="Arial" w:cs="Arial"/>
          <w:spacing w:val="1"/>
          <w:sz w:val="24"/>
          <w:szCs w:val="24"/>
        </w:rPr>
        <w:t xml:space="preserve"> </w:t>
      </w:r>
      <w:r>
        <w:rPr>
          <w:rFonts w:ascii="Arial" w:hAnsi="Arial" w:cs="Arial"/>
          <w:sz w:val="24"/>
          <w:szCs w:val="24"/>
        </w:rPr>
        <w:t>Fiscalização</w:t>
      </w:r>
      <w:r w:rsidRPr="005C1E62">
        <w:rPr>
          <w:rFonts w:ascii="Arial" w:hAnsi="Arial" w:cs="Arial"/>
          <w:spacing w:val="1"/>
          <w:sz w:val="24"/>
          <w:szCs w:val="24"/>
        </w:rPr>
        <w:t xml:space="preserve"> </w:t>
      </w:r>
      <w:r w:rsidRPr="005C1E62">
        <w:rPr>
          <w:rFonts w:ascii="Arial" w:hAnsi="Arial" w:cs="Arial"/>
          <w:sz w:val="24"/>
          <w:szCs w:val="24"/>
        </w:rPr>
        <w:t>poderá</w:t>
      </w:r>
      <w:r w:rsidRPr="005C1E62">
        <w:rPr>
          <w:rFonts w:ascii="Arial" w:hAnsi="Arial" w:cs="Arial"/>
          <w:spacing w:val="1"/>
          <w:sz w:val="24"/>
          <w:szCs w:val="24"/>
        </w:rPr>
        <w:t xml:space="preserve"> </w:t>
      </w:r>
      <w:r w:rsidRPr="005C1E62">
        <w:rPr>
          <w:rFonts w:ascii="Arial" w:hAnsi="Arial" w:cs="Arial"/>
          <w:sz w:val="24"/>
          <w:szCs w:val="24"/>
        </w:rPr>
        <w:t>a</w:t>
      </w:r>
      <w:r w:rsidRPr="005C1E62">
        <w:rPr>
          <w:rFonts w:ascii="Arial" w:hAnsi="Arial" w:cs="Arial"/>
          <w:spacing w:val="1"/>
          <w:sz w:val="24"/>
          <w:szCs w:val="24"/>
        </w:rPr>
        <w:t xml:space="preserve"> </w:t>
      </w:r>
      <w:r w:rsidRPr="005C1E62">
        <w:rPr>
          <w:rFonts w:ascii="Arial" w:hAnsi="Arial" w:cs="Arial"/>
          <w:sz w:val="24"/>
          <w:szCs w:val="24"/>
        </w:rPr>
        <w:t>qualquer</w:t>
      </w:r>
      <w:r w:rsidRPr="005C1E62">
        <w:rPr>
          <w:rFonts w:ascii="Arial" w:hAnsi="Arial" w:cs="Arial"/>
          <w:spacing w:val="1"/>
          <w:sz w:val="24"/>
          <w:szCs w:val="24"/>
        </w:rPr>
        <w:t xml:space="preserve"> </w:t>
      </w:r>
      <w:r w:rsidRPr="005C1E62">
        <w:rPr>
          <w:rFonts w:ascii="Arial" w:hAnsi="Arial" w:cs="Arial"/>
          <w:sz w:val="24"/>
          <w:szCs w:val="24"/>
        </w:rPr>
        <w:t>momento</w:t>
      </w:r>
      <w:r w:rsidRPr="005C1E62">
        <w:rPr>
          <w:rFonts w:ascii="Arial" w:hAnsi="Arial" w:cs="Arial"/>
          <w:spacing w:val="1"/>
          <w:sz w:val="24"/>
          <w:szCs w:val="24"/>
        </w:rPr>
        <w:t xml:space="preserve"> </w:t>
      </w:r>
      <w:r w:rsidRPr="005C1E62">
        <w:rPr>
          <w:rFonts w:ascii="Arial" w:hAnsi="Arial" w:cs="Arial"/>
          <w:sz w:val="24"/>
          <w:szCs w:val="24"/>
        </w:rPr>
        <w:t>solicitar</w:t>
      </w:r>
      <w:r w:rsidRPr="005C1E62">
        <w:rPr>
          <w:rFonts w:ascii="Arial" w:hAnsi="Arial" w:cs="Arial"/>
          <w:spacing w:val="1"/>
          <w:sz w:val="24"/>
          <w:szCs w:val="24"/>
        </w:rPr>
        <w:t xml:space="preserve"> </w:t>
      </w:r>
      <w:r w:rsidRPr="005C1E62">
        <w:rPr>
          <w:rFonts w:ascii="Arial" w:hAnsi="Arial" w:cs="Arial"/>
          <w:sz w:val="24"/>
          <w:szCs w:val="24"/>
        </w:rPr>
        <w:t>ao</w:t>
      </w:r>
      <w:r w:rsidRPr="005C1E62">
        <w:rPr>
          <w:rFonts w:ascii="Arial" w:hAnsi="Arial" w:cs="Arial"/>
          <w:spacing w:val="1"/>
          <w:sz w:val="24"/>
          <w:szCs w:val="24"/>
        </w:rPr>
        <w:t xml:space="preserve"> </w:t>
      </w:r>
      <w:r w:rsidRPr="005C1E62">
        <w:rPr>
          <w:rFonts w:ascii="Arial" w:hAnsi="Arial" w:cs="Arial"/>
          <w:sz w:val="24"/>
          <w:szCs w:val="24"/>
        </w:rPr>
        <w:t>responsável pela obra a substituição de funcionários da</w:t>
      </w:r>
      <w:r w:rsidRPr="005C1E62">
        <w:rPr>
          <w:rFonts w:ascii="Arial" w:hAnsi="Arial" w:cs="Arial"/>
          <w:spacing w:val="1"/>
          <w:sz w:val="24"/>
          <w:szCs w:val="24"/>
        </w:rPr>
        <w:t xml:space="preserve"> </w:t>
      </w:r>
      <w:r>
        <w:rPr>
          <w:rFonts w:ascii="Arial" w:hAnsi="Arial" w:cs="Arial"/>
          <w:b/>
          <w:sz w:val="24"/>
          <w:szCs w:val="24"/>
        </w:rPr>
        <w:t>Contratada</w:t>
      </w:r>
      <w:r w:rsidRPr="005C1E62">
        <w:rPr>
          <w:rFonts w:ascii="Arial" w:hAnsi="Arial" w:cs="Arial"/>
          <w:b/>
          <w:sz w:val="24"/>
          <w:szCs w:val="24"/>
        </w:rPr>
        <w:t xml:space="preserve"> </w:t>
      </w:r>
      <w:r w:rsidRPr="005C1E62">
        <w:rPr>
          <w:rFonts w:ascii="Arial" w:hAnsi="Arial" w:cs="Arial"/>
          <w:sz w:val="24"/>
          <w:szCs w:val="24"/>
        </w:rPr>
        <w:t>por outro</w:t>
      </w:r>
      <w:r w:rsidRPr="005C1E62">
        <w:rPr>
          <w:rFonts w:ascii="Arial" w:hAnsi="Arial" w:cs="Arial"/>
          <w:spacing w:val="1"/>
          <w:sz w:val="24"/>
          <w:szCs w:val="24"/>
        </w:rPr>
        <w:t xml:space="preserve"> </w:t>
      </w:r>
      <w:r w:rsidRPr="005C1E62">
        <w:rPr>
          <w:rFonts w:ascii="Arial" w:hAnsi="Arial" w:cs="Arial"/>
          <w:sz w:val="24"/>
          <w:szCs w:val="24"/>
        </w:rPr>
        <w:t>da</w:t>
      </w:r>
      <w:r w:rsidRPr="005C1E62">
        <w:rPr>
          <w:rFonts w:ascii="Arial" w:hAnsi="Arial" w:cs="Arial"/>
          <w:spacing w:val="1"/>
          <w:sz w:val="24"/>
          <w:szCs w:val="24"/>
        </w:rPr>
        <w:t xml:space="preserve"> </w:t>
      </w:r>
      <w:r w:rsidRPr="005C1E62">
        <w:rPr>
          <w:rFonts w:ascii="Arial" w:hAnsi="Arial" w:cs="Arial"/>
          <w:sz w:val="24"/>
          <w:szCs w:val="24"/>
        </w:rPr>
        <w:t>mesma</w:t>
      </w:r>
      <w:r w:rsidRPr="005C1E62">
        <w:rPr>
          <w:rFonts w:ascii="Arial" w:hAnsi="Arial" w:cs="Arial"/>
          <w:spacing w:val="1"/>
          <w:sz w:val="24"/>
          <w:szCs w:val="24"/>
        </w:rPr>
        <w:t xml:space="preserve"> </w:t>
      </w:r>
      <w:r w:rsidRPr="005C1E62">
        <w:rPr>
          <w:rFonts w:ascii="Arial" w:hAnsi="Arial" w:cs="Arial"/>
          <w:sz w:val="24"/>
          <w:szCs w:val="24"/>
        </w:rPr>
        <w:t>função</w:t>
      </w:r>
      <w:r w:rsidRPr="005C1E62">
        <w:rPr>
          <w:rFonts w:ascii="Arial" w:hAnsi="Arial" w:cs="Arial"/>
          <w:spacing w:val="1"/>
          <w:sz w:val="24"/>
          <w:szCs w:val="24"/>
        </w:rPr>
        <w:t xml:space="preserve"> </w:t>
      </w:r>
      <w:r w:rsidRPr="005C1E62">
        <w:rPr>
          <w:rFonts w:ascii="Arial" w:hAnsi="Arial" w:cs="Arial"/>
          <w:sz w:val="24"/>
          <w:szCs w:val="24"/>
        </w:rPr>
        <w:t>por</w:t>
      </w:r>
      <w:r w:rsidRPr="005C1E62">
        <w:rPr>
          <w:rFonts w:ascii="Arial" w:hAnsi="Arial" w:cs="Arial"/>
          <w:spacing w:val="1"/>
          <w:sz w:val="24"/>
          <w:szCs w:val="24"/>
        </w:rPr>
        <w:t xml:space="preserve"> </w:t>
      </w:r>
      <w:r w:rsidRPr="005C1E62">
        <w:rPr>
          <w:rFonts w:ascii="Arial" w:hAnsi="Arial" w:cs="Arial"/>
          <w:sz w:val="24"/>
          <w:szCs w:val="24"/>
        </w:rPr>
        <w:t>má</w:t>
      </w:r>
      <w:r w:rsidRPr="005C1E62">
        <w:rPr>
          <w:rFonts w:ascii="Arial" w:hAnsi="Arial" w:cs="Arial"/>
          <w:spacing w:val="1"/>
          <w:sz w:val="24"/>
          <w:szCs w:val="24"/>
        </w:rPr>
        <w:t xml:space="preserve"> </w:t>
      </w:r>
      <w:r w:rsidRPr="005C1E62">
        <w:rPr>
          <w:rFonts w:ascii="Arial" w:hAnsi="Arial" w:cs="Arial"/>
          <w:sz w:val="24"/>
          <w:szCs w:val="24"/>
        </w:rPr>
        <w:t>conduta</w:t>
      </w:r>
      <w:r w:rsidRPr="005C1E62">
        <w:rPr>
          <w:rFonts w:ascii="Arial" w:hAnsi="Arial" w:cs="Arial"/>
          <w:spacing w:val="1"/>
          <w:sz w:val="24"/>
          <w:szCs w:val="24"/>
        </w:rPr>
        <w:t xml:space="preserve"> </w:t>
      </w:r>
      <w:r w:rsidRPr="005C1E62">
        <w:rPr>
          <w:rFonts w:ascii="Arial" w:hAnsi="Arial" w:cs="Arial"/>
          <w:sz w:val="24"/>
          <w:szCs w:val="24"/>
        </w:rPr>
        <w:t>técnica</w:t>
      </w:r>
      <w:r w:rsidRPr="005C1E62">
        <w:rPr>
          <w:rFonts w:ascii="Arial" w:hAnsi="Arial" w:cs="Arial"/>
          <w:spacing w:val="1"/>
          <w:sz w:val="24"/>
          <w:szCs w:val="24"/>
        </w:rPr>
        <w:t xml:space="preserve"> </w:t>
      </w:r>
      <w:r w:rsidRPr="005C1E62">
        <w:rPr>
          <w:rFonts w:ascii="Arial" w:hAnsi="Arial" w:cs="Arial"/>
          <w:sz w:val="24"/>
          <w:szCs w:val="24"/>
        </w:rPr>
        <w:t>ou</w:t>
      </w:r>
      <w:r w:rsidRPr="005C1E62">
        <w:rPr>
          <w:rFonts w:ascii="Arial" w:hAnsi="Arial" w:cs="Arial"/>
          <w:spacing w:val="1"/>
          <w:sz w:val="24"/>
          <w:szCs w:val="24"/>
        </w:rPr>
        <w:t xml:space="preserve"> </w:t>
      </w:r>
      <w:r w:rsidRPr="005C1E62">
        <w:rPr>
          <w:rFonts w:ascii="Arial" w:hAnsi="Arial" w:cs="Arial"/>
          <w:sz w:val="24"/>
          <w:szCs w:val="24"/>
        </w:rPr>
        <w:t>não</w:t>
      </w:r>
      <w:r w:rsidRPr="005C1E62">
        <w:rPr>
          <w:rFonts w:ascii="Arial" w:hAnsi="Arial" w:cs="Arial"/>
          <w:spacing w:val="1"/>
          <w:sz w:val="24"/>
          <w:szCs w:val="24"/>
        </w:rPr>
        <w:t xml:space="preserve"> </w:t>
      </w:r>
      <w:r w:rsidRPr="005C1E62">
        <w:rPr>
          <w:rFonts w:ascii="Arial" w:hAnsi="Arial" w:cs="Arial"/>
          <w:sz w:val="24"/>
          <w:szCs w:val="24"/>
        </w:rPr>
        <w:t>cumprimento</w:t>
      </w:r>
      <w:r w:rsidRPr="005C1E62">
        <w:rPr>
          <w:rFonts w:ascii="Arial" w:hAnsi="Arial" w:cs="Arial"/>
          <w:spacing w:val="1"/>
          <w:sz w:val="24"/>
          <w:szCs w:val="24"/>
        </w:rPr>
        <w:t xml:space="preserve"> </w:t>
      </w:r>
      <w:r w:rsidRPr="005C1E62">
        <w:rPr>
          <w:rFonts w:ascii="Arial" w:hAnsi="Arial" w:cs="Arial"/>
          <w:sz w:val="24"/>
          <w:szCs w:val="24"/>
        </w:rPr>
        <w:t>das</w:t>
      </w:r>
      <w:r w:rsidRPr="005C1E62">
        <w:rPr>
          <w:rFonts w:ascii="Arial" w:hAnsi="Arial" w:cs="Arial"/>
          <w:spacing w:val="1"/>
          <w:sz w:val="24"/>
          <w:szCs w:val="24"/>
        </w:rPr>
        <w:t xml:space="preserve"> </w:t>
      </w:r>
      <w:r w:rsidRPr="005C1E62">
        <w:rPr>
          <w:rFonts w:ascii="Arial" w:hAnsi="Arial" w:cs="Arial"/>
          <w:sz w:val="24"/>
          <w:szCs w:val="24"/>
        </w:rPr>
        <w:t>especificações.</w:t>
      </w:r>
    </w:p>
    <w:p w:rsidR="00523FF9" w:rsidRDefault="00523FF9" w:rsidP="00B140CE">
      <w:pPr>
        <w:spacing w:line="360" w:lineRule="auto"/>
        <w:ind w:left="142" w:right="142"/>
        <w:jc w:val="both"/>
        <w:rPr>
          <w:rFonts w:ascii="Arial" w:hAnsi="Arial" w:cs="Arial"/>
          <w:sz w:val="24"/>
          <w:szCs w:val="24"/>
        </w:rPr>
      </w:pPr>
    </w:p>
    <w:p w:rsidR="00523FF9" w:rsidRDefault="00523FF9" w:rsidP="00B140CE">
      <w:pPr>
        <w:spacing w:line="360" w:lineRule="auto"/>
        <w:ind w:left="142" w:right="142"/>
        <w:jc w:val="both"/>
        <w:rPr>
          <w:rFonts w:ascii="Arial" w:hAnsi="Arial" w:cs="Arial"/>
          <w:sz w:val="24"/>
          <w:szCs w:val="24"/>
        </w:rPr>
      </w:pPr>
    </w:p>
    <w:p w:rsidR="00523FF9" w:rsidRPr="007C0A19" w:rsidRDefault="00523FF9" w:rsidP="00523FF9">
      <w:pPr>
        <w:pStyle w:val="PargrafodaLista"/>
        <w:numPr>
          <w:ilvl w:val="0"/>
          <w:numId w:val="7"/>
        </w:numPr>
        <w:spacing w:line="360" w:lineRule="auto"/>
        <w:ind w:left="360"/>
        <w:jc w:val="both"/>
        <w:outlineLvl w:val="0"/>
        <w:rPr>
          <w:rFonts w:ascii="Arial" w:hAnsi="Arial" w:cs="Arial"/>
          <w:b/>
          <w:sz w:val="24"/>
          <w:szCs w:val="24"/>
        </w:rPr>
      </w:pPr>
      <w:r w:rsidRPr="007C0A19">
        <w:rPr>
          <w:rFonts w:ascii="Arial" w:hAnsi="Arial" w:cs="Arial"/>
          <w:b/>
          <w:sz w:val="24"/>
          <w:szCs w:val="24"/>
        </w:rPr>
        <w:t>RECEBIMENTO</w:t>
      </w:r>
      <w:r w:rsidRPr="007C0A19">
        <w:rPr>
          <w:rFonts w:ascii="Arial" w:hAnsi="Arial" w:cs="Arial"/>
          <w:b/>
          <w:spacing w:val="-2"/>
          <w:sz w:val="24"/>
          <w:szCs w:val="24"/>
        </w:rPr>
        <w:t xml:space="preserve"> </w:t>
      </w:r>
      <w:r w:rsidRPr="007C0A19">
        <w:rPr>
          <w:rFonts w:ascii="Arial" w:hAnsi="Arial" w:cs="Arial"/>
          <w:b/>
          <w:sz w:val="24"/>
          <w:szCs w:val="24"/>
        </w:rPr>
        <w:t>DO POÇO</w:t>
      </w:r>
    </w:p>
    <w:p w:rsidR="00523FF9" w:rsidRPr="005C1E62" w:rsidRDefault="00523FF9" w:rsidP="00523FF9">
      <w:pPr>
        <w:spacing w:line="360" w:lineRule="auto"/>
        <w:jc w:val="both"/>
        <w:rPr>
          <w:rFonts w:ascii="Arial" w:hAnsi="Arial" w:cs="Arial"/>
          <w:b/>
          <w:sz w:val="24"/>
          <w:szCs w:val="24"/>
        </w:rPr>
      </w:pPr>
    </w:p>
    <w:p w:rsidR="00523FF9" w:rsidRPr="005C1E62" w:rsidRDefault="00523FF9" w:rsidP="00523FF9">
      <w:pPr>
        <w:spacing w:line="360" w:lineRule="auto"/>
        <w:ind w:left="142" w:right="142"/>
        <w:jc w:val="both"/>
        <w:rPr>
          <w:rFonts w:ascii="Arial" w:hAnsi="Arial" w:cs="Arial"/>
          <w:sz w:val="24"/>
          <w:szCs w:val="24"/>
        </w:rPr>
      </w:pPr>
      <w:r w:rsidRPr="005C1E62">
        <w:rPr>
          <w:rFonts w:ascii="Arial" w:hAnsi="Arial" w:cs="Arial"/>
          <w:sz w:val="24"/>
          <w:szCs w:val="24"/>
        </w:rPr>
        <w:t>Somente será aceito o poço que tiver as fases construtivas</w:t>
      </w:r>
      <w:r w:rsidRPr="005C1E62">
        <w:rPr>
          <w:rFonts w:ascii="Arial" w:hAnsi="Arial" w:cs="Arial"/>
          <w:spacing w:val="1"/>
          <w:sz w:val="24"/>
          <w:szCs w:val="24"/>
        </w:rPr>
        <w:t xml:space="preserve"> </w:t>
      </w:r>
      <w:r w:rsidRPr="005C1E62">
        <w:rPr>
          <w:rFonts w:ascii="Arial" w:hAnsi="Arial" w:cs="Arial"/>
          <w:sz w:val="24"/>
          <w:szCs w:val="24"/>
        </w:rPr>
        <w:t>aprovadas</w:t>
      </w:r>
      <w:r w:rsidRPr="005C1E62">
        <w:rPr>
          <w:rFonts w:ascii="Arial" w:hAnsi="Arial" w:cs="Arial"/>
          <w:spacing w:val="1"/>
          <w:sz w:val="24"/>
          <w:szCs w:val="24"/>
        </w:rPr>
        <w:t xml:space="preserve"> </w:t>
      </w:r>
      <w:r w:rsidRPr="005C1E62">
        <w:rPr>
          <w:rFonts w:ascii="Arial" w:hAnsi="Arial" w:cs="Arial"/>
          <w:sz w:val="24"/>
          <w:szCs w:val="24"/>
        </w:rPr>
        <w:t>pela</w:t>
      </w:r>
      <w:r w:rsidRPr="005C1E62">
        <w:rPr>
          <w:rFonts w:ascii="Arial" w:hAnsi="Arial" w:cs="Arial"/>
          <w:spacing w:val="1"/>
          <w:sz w:val="24"/>
          <w:szCs w:val="24"/>
        </w:rPr>
        <w:t xml:space="preserve"> </w:t>
      </w:r>
      <w:r>
        <w:rPr>
          <w:rFonts w:ascii="Arial" w:hAnsi="Arial" w:cs="Arial"/>
          <w:sz w:val="24"/>
          <w:szCs w:val="24"/>
        </w:rPr>
        <w:t>Fiscalização</w:t>
      </w:r>
      <w:r w:rsidRPr="005C1E62">
        <w:rPr>
          <w:rFonts w:ascii="Arial" w:hAnsi="Arial" w:cs="Arial"/>
          <w:spacing w:val="1"/>
          <w:sz w:val="24"/>
          <w:szCs w:val="24"/>
        </w:rPr>
        <w:t xml:space="preserve"> </w:t>
      </w:r>
      <w:r w:rsidRPr="005C1E62">
        <w:rPr>
          <w:rFonts w:ascii="Arial" w:hAnsi="Arial" w:cs="Arial"/>
          <w:sz w:val="24"/>
          <w:szCs w:val="24"/>
        </w:rPr>
        <w:t>e</w:t>
      </w:r>
      <w:r w:rsidRPr="005C1E62">
        <w:rPr>
          <w:rFonts w:ascii="Arial" w:hAnsi="Arial" w:cs="Arial"/>
          <w:spacing w:val="1"/>
          <w:sz w:val="24"/>
          <w:szCs w:val="24"/>
        </w:rPr>
        <w:t xml:space="preserve"> </w:t>
      </w:r>
      <w:r w:rsidRPr="005C1E62">
        <w:rPr>
          <w:rFonts w:ascii="Arial" w:hAnsi="Arial" w:cs="Arial"/>
          <w:sz w:val="24"/>
          <w:szCs w:val="24"/>
        </w:rPr>
        <w:t>de</w:t>
      </w:r>
      <w:r w:rsidRPr="005C1E62">
        <w:rPr>
          <w:rFonts w:ascii="Arial" w:hAnsi="Arial" w:cs="Arial"/>
          <w:spacing w:val="1"/>
          <w:sz w:val="24"/>
          <w:szCs w:val="24"/>
        </w:rPr>
        <w:t xml:space="preserve"> </w:t>
      </w:r>
      <w:r w:rsidRPr="005C1E62">
        <w:rPr>
          <w:rFonts w:ascii="Arial" w:hAnsi="Arial" w:cs="Arial"/>
          <w:sz w:val="24"/>
          <w:szCs w:val="24"/>
        </w:rPr>
        <w:t>acordo</w:t>
      </w:r>
      <w:r w:rsidRPr="005C1E62">
        <w:rPr>
          <w:rFonts w:ascii="Arial" w:hAnsi="Arial" w:cs="Arial"/>
          <w:spacing w:val="1"/>
          <w:sz w:val="24"/>
          <w:szCs w:val="24"/>
        </w:rPr>
        <w:t xml:space="preserve"> </w:t>
      </w:r>
      <w:r w:rsidRPr="005C1E62">
        <w:rPr>
          <w:rFonts w:ascii="Arial" w:hAnsi="Arial" w:cs="Arial"/>
          <w:sz w:val="24"/>
          <w:szCs w:val="24"/>
        </w:rPr>
        <w:t>com</w:t>
      </w:r>
      <w:r w:rsidRPr="005C1E62">
        <w:rPr>
          <w:rFonts w:ascii="Arial" w:hAnsi="Arial" w:cs="Arial"/>
          <w:spacing w:val="1"/>
          <w:sz w:val="24"/>
          <w:szCs w:val="24"/>
        </w:rPr>
        <w:t xml:space="preserve"> </w:t>
      </w:r>
      <w:r w:rsidRPr="005C1E62">
        <w:rPr>
          <w:rFonts w:ascii="Arial" w:hAnsi="Arial" w:cs="Arial"/>
          <w:sz w:val="24"/>
          <w:szCs w:val="24"/>
        </w:rPr>
        <w:t>o</w:t>
      </w:r>
      <w:r w:rsidRPr="005C1E62">
        <w:rPr>
          <w:rFonts w:ascii="Arial" w:hAnsi="Arial" w:cs="Arial"/>
          <w:spacing w:val="1"/>
          <w:sz w:val="24"/>
          <w:szCs w:val="24"/>
        </w:rPr>
        <w:t xml:space="preserve"> </w:t>
      </w:r>
      <w:r w:rsidRPr="005C1E62">
        <w:rPr>
          <w:rFonts w:ascii="Arial" w:hAnsi="Arial" w:cs="Arial"/>
          <w:sz w:val="24"/>
          <w:szCs w:val="24"/>
        </w:rPr>
        <w:t>projeto</w:t>
      </w:r>
      <w:r w:rsidRPr="005C1E62">
        <w:rPr>
          <w:rFonts w:ascii="Arial" w:hAnsi="Arial" w:cs="Arial"/>
          <w:spacing w:val="1"/>
          <w:sz w:val="24"/>
          <w:szCs w:val="24"/>
        </w:rPr>
        <w:t xml:space="preserve"> </w:t>
      </w:r>
      <w:r w:rsidRPr="005C1E62">
        <w:rPr>
          <w:rFonts w:ascii="Arial" w:hAnsi="Arial" w:cs="Arial"/>
          <w:sz w:val="24"/>
          <w:szCs w:val="24"/>
        </w:rPr>
        <w:t>final.</w:t>
      </w:r>
      <w:r w:rsidRPr="005C1E62">
        <w:rPr>
          <w:rFonts w:ascii="Arial" w:hAnsi="Arial" w:cs="Arial"/>
          <w:spacing w:val="66"/>
          <w:sz w:val="24"/>
          <w:szCs w:val="24"/>
        </w:rPr>
        <w:t xml:space="preserve"> </w:t>
      </w:r>
      <w:r w:rsidRPr="005C1E62">
        <w:rPr>
          <w:rFonts w:ascii="Arial" w:hAnsi="Arial" w:cs="Arial"/>
          <w:sz w:val="24"/>
          <w:szCs w:val="24"/>
        </w:rPr>
        <w:t>Constituem</w:t>
      </w:r>
      <w:r w:rsidRPr="005C1E62">
        <w:rPr>
          <w:rFonts w:ascii="Arial" w:hAnsi="Arial" w:cs="Arial"/>
          <w:spacing w:val="1"/>
          <w:sz w:val="24"/>
          <w:szCs w:val="24"/>
        </w:rPr>
        <w:t xml:space="preserve"> </w:t>
      </w:r>
      <w:r w:rsidRPr="005C1E62">
        <w:rPr>
          <w:rFonts w:ascii="Arial" w:hAnsi="Arial" w:cs="Arial"/>
          <w:sz w:val="24"/>
          <w:szCs w:val="24"/>
        </w:rPr>
        <w:t>motivos</w:t>
      </w:r>
      <w:r w:rsidRPr="005C1E62">
        <w:rPr>
          <w:rFonts w:ascii="Arial" w:hAnsi="Arial" w:cs="Arial"/>
          <w:spacing w:val="-1"/>
          <w:sz w:val="24"/>
          <w:szCs w:val="24"/>
        </w:rPr>
        <w:t xml:space="preserve"> </w:t>
      </w:r>
      <w:r w:rsidRPr="005C1E62">
        <w:rPr>
          <w:rFonts w:ascii="Arial" w:hAnsi="Arial" w:cs="Arial"/>
          <w:sz w:val="24"/>
          <w:szCs w:val="24"/>
        </w:rPr>
        <w:t>para</w:t>
      </w:r>
      <w:r w:rsidRPr="005C1E62">
        <w:rPr>
          <w:rFonts w:ascii="Arial" w:hAnsi="Arial" w:cs="Arial"/>
          <w:spacing w:val="65"/>
          <w:sz w:val="24"/>
          <w:szCs w:val="24"/>
        </w:rPr>
        <w:t xml:space="preserve"> </w:t>
      </w:r>
      <w:r w:rsidRPr="005C1E62">
        <w:rPr>
          <w:rFonts w:ascii="Arial" w:hAnsi="Arial" w:cs="Arial"/>
          <w:sz w:val="24"/>
          <w:szCs w:val="24"/>
        </w:rPr>
        <w:t>o</w:t>
      </w:r>
      <w:r w:rsidRPr="005C1E62">
        <w:rPr>
          <w:rFonts w:ascii="Arial" w:hAnsi="Arial" w:cs="Arial"/>
          <w:spacing w:val="-2"/>
          <w:sz w:val="24"/>
          <w:szCs w:val="24"/>
        </w:rPr>
        <w:t xml:space="preserve"> </w:t>
      </w:r>
      <w:r w:rsidRPr="005C1E62">
        <w:rPr>
          <w:rFonts w:ascii="Arial" w:hAnsi="Arial" w:cs="Arial"/>
          <w:sz w:val="24"/>
          <w:szCs w:val="24"/>
        </w:rPr>
        <w:t>não</w:t>
      </w:r>
      <w:r w:rsidRPr="005C1E62">
        <w:rPr>
          <w:rFonts w:ascii="Arial" w:hAnsi="Arial" w:cs="Arial"/>
          <w:spacing w:val="-1"/>
          <w:sz w:val="24"/>
          <w:szCs w:val="24"/>
        </w:rPr>
        <w:t xml:space="preserve"> </w:t>
      </w:r>
      <w:r w:rsidRPr="005C1E62">
        <w:rPr>
          <w:rFonts w:ascii="Arial" w:hAnsi="Arial" w:cs="Arial"/>
          <w:sz w:val="24"/>
          <w:szCs w:val="24"/>
        </w:rPr>
        <w:t>recebimento do poço:</w:t>
      </w:r>
    </w:p>
    <w:p w:rsidR="00523FF9" w:rsidRPr="005C1E62" w:rsidRDefault="00523FF9" w:rsidP="00523FF9">
      <w:pPr>
        <w:spacing w:line="360" w:lineRule="auto"/>
        <w:jc w:val="both"/>
        <w:rPr>
          <w:rFonts w:ascii="Arial" w:hAnsi="Arial" w:cs="Arial"/>
          <w:sz w:val="24"/>
          <w:szCs w:val="24"/>
        </w:rPr>
      </w:pPr>
    </w:p>
    <w:p w:rsidR="00523FF9" w:rsidRPr="00D515BA" w:rsidRDefault="00523FF9" w:rsidP="00523FF9">
      <w:pPr>
        <w:pStyle w:val="PargrafodaLista"/>
        <w:numPr>
          <w:ilvl w:val="0"/>
          <w:numId w:val="11"/>
        </w:numPr>
        <w:spacing w:line="360" w:lineRule="auto"/>
        <w:ind w:left="283"/>
        <w:jc w:val="both"/>
        <w:rPr>
          <w:rFonts w:ascii="Arial" w:hAnsi="Arial" w:cs="Arial"/>
          <w:sz w:val="24"/>
          <w:szCs w:val="24"/>
        </w:rPr>
      </w:pPr>
      <w:r w:rsidRPr="00D515BA">
        <w:rPr>
          <w:rFonts w:ascii="Arial" w:hAnsi="Arial" w:cs="Arial"/>
          <w:sz w:val="24"/>
          <w:szCs w:val="24"/>
        </w:rPr>
        <w:t>Alinhamento ou verticalidade fora dos limites</w:t>
      </w:r>
      <w:r>
        <w:rPr>
          <w:rFonts w:ascii="Arial" w:hAnsi="Arial" w:cs="Arial"/>
          <w:sz w:val="24"/>
          <w:szCs w:val="24"/>
        </w:rPr>
        <w:t xml:space="preserve"> </w:t>
      </w:r>
      <w:r w:rsidRPr="00D515BA">
        <w:rPr>
          <w:rFonts w:ascii="Arial" w:hAnsi="Arial" w:cs="Arial"/>
          <w:spacing w:val="-64"/>
          <w:sz w:val="24"/>
          <w:szCs w:val="24"/>
        </w:rPr>
        <w:t xml:space="preserve"> </w:t>
      </w:r>
      <w:r w:rsidRPr="00D515BA">
        <w:rPr>
          <w:rFonts w:ascii="Arial" w:hAnsi="Arial" w:cs="Arial"/>
          <w:sz w:val="24"/>
          <w:szCs w:val="24"/>
        </w:rPr>
        <w:t>de</w:t>
      </w:r>
      <w:r w:rsidRPr="00D515BA">
        <w:rPr>
          <w:rFonts w:ascii="Arial" w:hAnsi="Arial" w:cs="Arial"/>
          <w:spacing w:val="-1"/>
          <w:sz w:val="24"/>
          <w:szCs w:val="24"/>
        </w:rPr>
        <w:t xml:space="preserve"> </w:t>
      </w:r>
      <w:r w:rsidRPr="00D515BA">
        <w:rPr>
          <w:rFonts w:ascii="Arial" w:hAnsi="Arial" w:cs="Arial"/>
          <w:sz w:val="24"/>
          <w:szCs w:val="24"/>
        </w:rPr>
        <w:t>tolerância;</w:t>
      </w:r>
    </w:p>
    <w:p w:rsidR="00523FF9" w:rsidRPr="005C1E62" w:rsidRDefault="00523FF9" w:rsidP="00523FF9">
      <w:pPr>
        <w:spacing w:line="360" w:lineRule="auto"/>
        <w:ind w:left="283"/>
        <w:jc w:val="both"/>
        <w:rPr>
          <w:rFonts w:ascii="Arial" w:hAnsi="Arial" w:cs="Arial"/>
          <w:sz w:val="24"/>
          <w:szCs w:val="24"/>
        </w:rPr>
      </w:pPr>
    </w:p>
    <w:p w:rsidR="00523FF9" w:rsidRPr="00D515BA" w:rsidRDefault="00523FF9" w:rsidP="00523FF9">
      <w:pPr>
        <w:pStyle w:val="PargrafodaLista"/>
        <w:numPr>
          <w:ilvl w:val="0"/>
          <w:numId w:val="11"/>
        </w:numPr>
        <w:spacing w:line="360" w:lineRule="auto"/>
        <w:ind w:left="283"/>
        <w:jc w:val="both"/>
        <w:rPr>
          <w:rFonts w:ascii="Arial" w:hAnsi="Arial" w:cs="Arial"/>
          <w:sz w:val="24"/>
          <w:szCs w:val="24"/>
        </w:rPr>
      </w:pPr>
      <w:r w:rsidRPr="00D515BA">
        <w:rPr>
          <w:rFonts w:ascii="Arial" w:hAnsi="Arial" w:cs="Arial"/>
          <w:sz w:val="24"/>
          <w:szCs w:val="24"/>
        </w:rPr>
        <w:t>Perda do poço por deficiência operacional</w:t>
      </w:r>
      <w:r>
        <w:rPr>
          <w:rFonts w:ascii="Arial" w:hAnsi="Arial" w:cs="Arial"/>
          <w:sz w:val="24"/>
          <w:szCs w:val="24"/>
        </w:rPr>
        <w:t xml:space="preserve"> </w:t>
      </w:r>
      <w:r w:rsidRPr="00D515BA">
        <w:rPr>
          <w:rFonts w:ascii="Arial" w:hAnsi="Arial" w:cs="Arial"/>
          <w:spacing w:val="-64"/>
          <w:sz w:val="24"/>
          <w:szCs w:val="24"/>
        </w:rPr>
        <w:t xml:space="preserve"> </w:t>
      </w:r>
      <w:r w:rsidRPr="00D515BA">
        <w:rPr>
          <w:rFonts w:ascii="Arial" w:hAnsi="Arial" w:cs="Arial"/>
          <w:sz w:val="24"/>
          <w:szCs w:val="24"/>
        </w:rPr>
        <w:t>ou</w:t>
      </w:r>
      <w:r w:rsidRPr="00D515BA">
        <w:rPr>
          <w:rFonts w:ascii="Arial" w:hAnsi="Arial" w:cs="Arial"/>
          <w:spacing w:val="-1"/>
          <w:sz w:val="24"/>
          <w:szCs w:val="24"/>
        </w:rPr>
        <w:t xml:space="preserve"> </w:t>
      </w:r>
      <w:r w:rsidRPr="00D515BA">
        <w:rPr>
          <w:rFonts w:ascii="Arial" w:hAnsi="Arial" w:cs="Arial"/>
          <w:sz w:val="24"/>
          <w:szCs w:val="24"/>
        </w:rPr>
        <w:t>equipamento;</w:t>
      </w:r>
    </w:p>
    <w:p w:rsidR="00523FF9" w:rsidRPr="005C1E62" w:rsidRDefault="00523FF9" w:rsidP="00523FF9">
      <w:pPr>
        <w:spacing w:line="360" w:lineRule="auto"/>
        <w:ind w:left="283"/>
        <w:jc w:val="both"/>
        <w:rPr>
          <w:rFonts w:ascii="Arial" w:hAnsi="Arial" w:cs="Arial"/>
          <w:sz w:val="24"/>
          <w:szCs w:val="24"/>
        </w:rPr>
      </w:pPr>
    </w:p>
    <w:p w:rsidR="00523FF9" w:rsidRPr="00D515BA" w:rsidRDefault="00523FF9" w:rsidP="00523FF9">
      <w:pPr>
        <w:pStyle w:val="PargrafodaLista"/>
        <w:numPr>
          <w:ilvl w:val="0"/>
          <w:numId w:val="11"/>
        </w:numPr>
        <w:spacing w:line="360" w:lineRule="auto"/>
        <w:ind w:left="283"/>
        <w:jc w:val="both"/>
        <w:rPr>
          <w:rFonts w:ascii="Arial" w:hAnsi="Arial" w:cs="Arial"/>
          <w:sz w:val="24"/>
          <w:szCs w:val="24"/>
        </w:rPr>
      </w:pPr>
      <w:r w:rsidRPr="00D515BA">
        <w:rPr>
          <w:rFonts w:ascii="Arial" w:hAnsi="Arial" w:cs="Arial"/>
          <w:sz w:val="24"/>
          <w:szCs w:val="24"/>
        </w:rPr>
        <w:t>Isolamento inadequado do aquífero superficial</w:t>
      </w:r>
      <w:r w:rsidRPr="00D515BA">
        <w:rPr>
          <w:rFonts w:ascii="Arial" w:hAnsi="Arial" w:cs="Arial"/>
          <w:spacing w:val="-64"/>
          <w:sz w:val="24"/>
          <w:szCs w:val="24"/>
        </w:rPr>
        <w:t xml:space="preserve"> </w:t>
      </w:r>
      <w:r>
        <w:rPr>
          <w:rFonts w:ascii="Arial" w:hAnsi="Arial" w:cs="Arial"/>
          <w:spacing w:val="-64"/>
          <w:sz w:val="24"/>
          <w:szCs w:val="24"/>
        </w:rPr>
        <w:t xml:space="preserve">          </w:t>
      </w:r>
      <w:r w:rsidRPr="00D515BA">
        <w:rPr>
          <w:rFonts w:ascii="Arial" w:hAnsi="Arial" w:cs="Arial"/>
          <w:sz w:val="24"/>
          <w:szCs w:val="24"/>
        </w:rPr>
        <w:t>e/ou</w:t>
      </w:r>
      <w:r w:rsidRPr="00D515BA">
        <w:rPr>
          <w:rFonts w:ascii="Arial" w:hAnsi="Arial" w:cs="Arial"/>
          <w:spacing w:val="-3"/>
          <w:sz w:val="24"/>
          <w:szCs w:val="24"/>
        </w:rPr>
        <w:t xml:space="preserve"> </w:t>
      </w:r>
      <w:r w:rsidRPr="00D515BA">
        <w:rPr>
          <w:rFonts w:ascii="Arial" w:hAnsi="Arial" w:cs="Arial"/>
          <w:sz w:val="24"/>
          <w:szCs w:val="24"/>
        </w:rPr>
        <w:t>aquíferos indesejáveis;</w:t>
      </w:r>
    </w:p>
    <w:p w:rsidR="00523FF9" w:rsidRPr="005C1E62" w:rsidRDefault="00523FF9" w:rsidP="00523FF9">
      <w:pPr>
        <w:spacing w:line="360" w:lineRule="auto"/>
        <w:ind w:left="283"/>
        <w:jc w:val="both"/>
        <w:rPr>
          <w:rFonts w:ascii="Arial" w:hAnsi="Arial" w:cs="Arial"/>
          <w:sz w:val="24"/>
          <w:szCs w:val="24"/>
        </w:rPr>
      </w:pPr>
    </w:p>
    <w:p w:rsidR="00523FF9" w:rsidRPr="00D515BA" w:rsidRDefault="00523FF9" w:rsidP="00523FF9">
      <w:pPr>
        <w:pStyle w:val="PargrafodaLista"/>
        <w:numPr>
          <w:ilvl w:val="0"/>
          <w:numId w:val="11"/>
        </w:numPr>
        <w:spacing w:line="360" w:lineRule="auto"/>
        <w:ind w:left="283"/>
        <w:jc w:val="both"/>
        <w:rPr>
          <w:rFonts w:ascii="Arial" w:hAnsi="Arial" w:cs="Arial"/>
          <w:sz w:val="24"/>
          <w:szCs w:val="24"/>
        </w:rPr>
      </w:pPr>
      <w:r w:rsidRPr="00D515BA">
        <w:rPr>
          <w:rFonts w:ascii="Arial" w:hAnsi="Arial" w:cs="Arial"/>
          <w:sz w:val="24"/>
          <w:szCs w:val="24"/>
        </w:rPr>
        <w:t>Deficiência de produção de água decorrente de má</w:t>
      </w:r>
      <w:r w:rsidRPr="00D515BA">
        <w:rPr>
          <w:rFonts w:ascii="Arial" w:hAnsi="Arial" w:cs="Arial"/>
          <w:spacing w:val="-64"/>
          <w:sz w:val="24"/>
          <w:szCs w:val="24"/>
        </w:rPr>
        <w:t xml:space="preserve"> </w:t>
      </w:r>
      <w:r w:rsidRPr="00D515BA">
        <w:rPr>
          <w:rFonts w:ascii="Arial" w:hAnsi="Arial" w:cs="Arial"/>
          <w:sz w:val="24"/>
          <w:szCs w:val="24"/>
        </w:rPr>
        <w:t>conclusão</w:t>
      </w:r>
      <w:r w:rsidRPr="00D515BA">
        <w:rPr>
          <w:rFonts w:ascii="Arial" w:hAnsi="Arial" w:cs="Arial"/>
          <w:spacing w:val="-1"/>
          <w:sz w:val="24"/>
          <w:szCs w:val="24"/>
        </w:rPr>
        <w:t xml:space="preserve"> </w:t>
      </w:r>
      <w:r>
        <w:rPr>
          <w:rFonts w:ascii="Arial" w:hAnsi="Arial" w:cs="Arial"/>
          <w:sz w:val="24"/>
          <w:szCs w:val="24"/>
        </w:rPr>
        <w:t>do poço tubular.</w:t>
      </w:r>
    </w:p>
    <w:p w:rsidR="00523FF9" w:rsidRPr="005C1E62" w:rsidRDefault="00523FF9" w:rsidP="00523FF9">
      <w:pPr>
        <w:spacing w:line="360" w:lineRule="auto"/>
        <w:jc w:val="both"/>
        <w:rPr>
          <w:rFonts w:ascii="Arial" w:hAnsi="Arial" w:cs="Arial"/>
          <w:sz w:val="24"/>
          <w:szCs w:val="24"/>
        </w:rPr>
      </w:pPr>
    </w:p>
    <w:p w:rsidR="00523FF9" w:rsidRPr="005C1E62" w:rsidRDefault="00523FF9" w:rsidP="00523FF9">
      <w:pPr>
        <w:spacing w:line="360" w:lineRule="auto"/>
        <w:jc w:val="both"/>
        <w:rPr>
          <w:rFonts w:ascii="Arial" w:hAnsi="Arial" w:cs="Arial"/>
          <w:sz w:val="24"/>
          <w:szCs w:val="24"/>
        </w:rPr>
      </w:pPr>
      <w:r w:rsidRPr="005C1E62">
        <w:rPr>
          <w:rFonts w:ascii="Arial" w:hAnsi="Arial" w:cs="Arial"/>
          <w:sz w:val="24"/>
          <w:szCs w:val="24"/>
        </w:rPr>
        <w:t>O</w:t>
      </w:r>
      <w:r w:rsidRPr="005C1E62">
        <w:rPr>
          <w:rFonts w:ascii="Arial" w:hAnsi="Arial" w:cs="Arial"/>
          <w:spacing w:val="-2"/>
          <w:sz w:val="24"/>
          <w:szCs w:val="24"/>
        </w:rPr>
        <w:t xml:space="preserve"> </w:t>
      </w:r>
      <w:r w:rsidRPr="005C1E62">
        <w:rPr>
          <w:rFonts w:ascii="Arial" w:hAnsi="Arial" w:cs="Arial"/>
          <w:sz w:val="24"/>
          <w:szCs w:val="24"/>
        </w:rPr>
        <w:t>recebimento</w:t>
      </w:r>
      <w:r w:rsidRPr="005C1E62">
        <w:rPr>
          <w:rFonts w:ascii="Arial" w:hAnsi="Arial" w:cs="Arial"/>
          <w:spacing w:val="-2"/>
          <w:sz w:val="24"/>
          <w:szCs w:val="24"/>
        </w:rPr>
        <w:t xml:space="preserve"> </w:t>
      </w:r>
      <w:r w:rsidRPr="005C1E62">
        <w:rPr>
          <w:rFonts w:ascii="Arial" w:hAnsi="Arial" w:cs="Arial"/>
          <w:sz w:val="24"/>
          <w:szCs w:val="24"/>
        </w:rPr>
        <w:t>do</w:t>
      </w:r>
      <w:r w:rsidRPr="005C1E62">
        <w:rPr>
          <w:rFonts w:ascii="Arial" w:hAnsi="Arial" w:cs="Arial"/>
          <w:spacing w:val="-3"/>
          <w:sz w:val="24"/>
          <w:szCs w:val="24"/>
        </w:rPr>
        <w:t xml:space="preserve"> </w:t>
      </w:r>
      <w:r w:rsidRPr="005C1E62">
        <w:rPr>
          <w:rFonts w:ascii="Arial" w:hAnsi="Arial" w:cs="Arial"/>
          <w:sz w:val="24"/>
          <w:szCs w:val="24"/>
        </w:rPr>
        <w:t>poço</w:t>
      </w:r>
      <w:r w:rsidRPr="005C1E62">
        <w:rPr>
          <w:rFonts w:ascii="Arial" w:hAnsi="Arial" w:cs="Arial"/>
          <w:spacing w:val="-2"/>
          <w:sz w:val="24"/>
          <w:szCs w:val="24"/>
        </w:rPr>
        <w:t xml:space="preserve"> </w:t>
      </w:r>
      <w:r w:rsidRPr="005C1E62">
        <w:rPr>
          <w:rFonts w:ascii="Arial" w:hAnsi="Arial" w:cs="Arial"/>
          <w:sz w:val="24"/>
          <w:szCs w:val="24"/>
        </w:rPr>
        <w:t>se</w:t>
      </w:r>
      <w:r w:rsidRPr="005C1E62">
        <w:rPr>
          <w:rFonts w:ascii="Arial" w:hAnsi="Arial" w:cs="Arial"/>
          <w:spacing w:val="-2"/>
          <w:sz w:val="24"/>
          <w:szCs w:val="24"/>
        </w:rPr>
        <w:t xml:space="preserve"> </w:t>
      </w:r>
      <w:r w:rsidRPr="005C1E62">
        <w:rPr>
          <w:rFonts w:ascii="Arial" w:hAnsi="Arial" w:cs="Arial"/>
          <w:sz w:val="24"/>
          <w:szCs w:val="24"/>
        </w:rPr>
        <w:t>dará</w:t>
      </w:r>
      <w:r w:rsidRPr="005C1E62">
        <w:rPr>
          <w:rFonts w:ascii="Arial" w:hAnsi="Arial" w:cs="Arial"/>
          <w:spacing w:val="-3"/>
          <w:sz w:val="24"/>
          <w:szCs w:val="24"/>
        </w:rPr>
        <w:t xml:space="preserve"> </w:t>
      </w:r>
      <w:r w:rsidRPr="005C1E62">
        <w:rPr>
          <w:rFonts w:ascii="Arial" w:hAnsi="Arial" w:cs="Arial"/>
          <w:sz w:val="24"/>
          <w:szCs w:val="24"/>
        </w:rPr>
        <w:t>em</w:t>
      </w:r>
      <w:r w:rsidRPr="005C1E62">
        <w:rPr>
          <w:rFonts w:ascii="Arial" w:hAnsi="Arial" w:cs="Arial"/>
          <w:spacing w:val="-2"/>
          <w:sz w:val="24"/>
          <w:szCs w:val="24"/>
        </w:rPr>
        <w:t xml:space="preserve"> </w:t>
      </w:r>
      <w:r w:rsidRPr="005C1E62">
        <w:rPr>
          <w:rFonts w:ascii="Arial" w:hAnsi="Arial" w:cs="Arial"/>
          <w:sz w:val="24"/>
          <w:szCs w:val="24"/>
        </w:rPr>
        <w:t>duas</w:t>
      </w:r>
      <w:r w:rsidRPr="005C1E62">
        <w:rPr>
          <w:rFonts w:ascii="Arial" w:hAnsi="Arial" w:cs="Arial"/>
          <w:spacing w:val="-2"/>
          <w:sz w:val="24"/>
          <w:szCs w:val="24"/>
        </w:rPr>
        <w:t xml:space="preserve"> </w:t>
      </w:r>
      <w:r w:rsidRPr="005C1E62">
        <w:rPr>
          <w:rFonts w:ascii="Arial" w:hAnsi="Arial" w:cs="Arial"/>
          <w:sz w:val="24"/>
          <w:szCs w:val="24"/>
        </w:rPr>
        <w:t>etapas:</w:t>
      </w:r>
    </w:p>
    <w:p w:rsidR="00523FF9" w:rsidRPr="005C1E62" w:rsidRDefault="00523FF9" w:rsidP="00523FF9">
      <w:pPr>
        <w:spacing w:line="360" w:lineRule="auto"/>
        <w:jc w:val="both"/>
        <w:rPr>
          <w:rFonts w:ascii="Arial" w:hAnsi="Arial" w:cs="Arial"/>
          <w:sz w:val="24"/>
          <w:szCs w:val="24"/>
        </w:rPr>
      </w:pPr>
    </w:p>
    <w:p w:rsidR="00523FF9" w:rsidRPr="00072A4F" w:rsidRDefault="00523FF9" w:rsidP="00523FF9">
      <w:pPr>
        <w:pStyle w:val="PargrafodaLista"/>
        <w:numPr>
          <w:ilvl w:val="0"/>
          <w:numId w:val="12"/>
        </w:numPr>
        <w:spacing w:line="360" w:lineRule="auto"/>
        <w:ind w:left="283"/>
        <w:jc w:val="both"/>
        <w:rPr>
          <w:rFonts w:ascii="Arial" w:hAnsi="Arial" w:cs="Arial"/>
          <w:sz w:val="24"/>
          <w:szCs w:val="24"/>
        </w:rPr>
      </w:pPr>
      <w:r w:rsidRPr="00072A4F">
        <w:rPr>
          <w:rFonts w:ascii="Arial" w:hAnsi="Arial" w:cs="Arial"/>
          <w:b/>
          <w:sz w:val="24"/>
          <w:szCs w:val="24"/>
        </w:rPr>
        <w:t>Recebimento</w:t>
      </w:r>
      <w:r w:rsidRPr="00072A4F">
        <w:rPr>
          <w:rFonts w:ascii="Arial" w:hAnsi="Arial" w:cs="Arial"/>
          <w:b/>
          <w:spacing w:val="1"/>
          <w:sz w:val="24"/>
          <w:szCs w:val="24"/>
        </w:rPr>
        <w:t xml:space="preserve"> </w:t>
      </w:r>
      <w:r w:rsidRPr="00072A4F">
        <w:rPr>
          <w:rFonts w:ascii="Arial" w:hAnsi="Arial" w:cs="Arial"/>
          <w:b/>
          <w:sz w:val="24"/>
          <w:szCs w:val="24"/>
        </w:rPr>
        <w:t>provisório</w:t>
      </w:r>
      <w:r w:rsidRPr="00072A4F">
        <w:rPr>
          <w:rFonts w:ascii="Arial" w:hAnsi="Arial" w:cs="Arial"/>
          <w:spacing w:val="1"/>
          <w:sz w:val="24"/>
          <w:szCs w:val="24"/>
        </w:rPr>
        <w:t xml:space="preserve"> </w:t>
      </w:r>
      <w:r w:rsidRPr="00072A4F">
        <w:rPr>
          <w:rFonts w:ascii="Arial" w:hAnsi="Arial" w:cs="Arial"/>
          <w:sz w:val="24"/>
          <w:szCs w:val="24"/>
        </w:rPr>
        <w:t>-</w:t>
      </w:r>
      <w:r w:rsidRPr="00072A4F">
        <w:rPr>
          <w:rFonts w:ascii="Arial" w:hAnsi="Arial" w:cs="Arial"/>
          <w:spacing w:val="1"/>
          <w:sz w:val="24"/>
          <w:szCs w:val="24"/>
        </w:rPr>
        <w:t xml:space="preserve"> </w:t>
      </w:r>
      <w:r w:rsidRPr="00072A4F">
        <w:rPr>
          <w:rFonts w:ascii="Arial" w:hAnsi="Arial" w:cs="Arial"/>
          <w:sz w:val="24"/>
          <w:szCs w:val="24"/>
        </w:rPr>
        <w:t>após o término da construção</w:t>
      </w:r>
      <w:r w:rsidRPr="00072A4F">
        <w:rPr>
          <w:rFonts w:ascii="Arial" w:hAnsi="Arial" w:cs="Arial"/>
          <w:spacing w:val="-64"/>
          <w:sz w:val="24"/>
          <w:szCs w:val="24"/>
        </w:rPr>
        <w:t xml:space="preserve"> </w:t>
      </w:r>
      <w:r>
        <w:rPr>
          <w:rFonts w:ascii="Arial" w:hAnsi="Arial" w:cs="Arial"/>
          <w:spacing w:val="-64"/>
          <w:sz w:val="24"/>
          <w:szCs w:val="24"/>
        </w:rPr>
        <w:t xml:space="preserve"> </w:t>
      </w:r>
      <w:r>
        <w:rPr>
          <w:rFonts w:ascii="Arial" w:hAnsi="Arial" w:cs="Arial"/>
          <w:sz w:val="24"/>
          <w:szCs w:val="24"/>
        </w:rPr>
        <w:t xml:space="preserve">do </w:t>
      </w:r>
      <w:r w:rsidRPr="00072A4F">
        <w:rPr>
          <w:rFonts w:ascii="Arial" w:hAnsi="Arial" w:cs="Arial"/>
          <w:sz w:val="24"/>
          <w:szCs w:val="24"/>
        </w:rPr>
        <w:t>poço</w:t>
      </w:r>
      <w:r w:rsidRPr="00072A4F">
        <w:rPr>
          <w:rFonts w:ascii="Arial" w:hAnsi="Arial" w:cs="Arial"/>
          <w:spacing w:val="-3"/>
          <w:sz w:val="24"/>
          <w:szCs w:val="24"/>
        </w:rPr>
        <w:t xml:space="preserve"> </w:t>
      </w:r>
      <w:r w:rsidRPr="00072A4F">
        <w:rPr>
          <w:rFonts w:ascii="Arial" w:hAnsi="Arial" w:cs="Arial"/>
          <w:sz w:val="24"/>
          <w:szCs w:val="24"/>
        </w:rPr>
        <w:t>e a</w:t>
      </w:r>
      <w:r w:rsidRPr="00072A4F">
        <w:rPr>
          <w:rFonts w:ascii="Arial" w:hAnsi="Arial" w:cs="Arial"/>
          <w:spacing w:val="-1"/>
          <w:sz w:val="24"/>
          <w:szCs w:val="24"/>
        </w:rPr>
        <w:t xml:space="preserve"> </w:t>
      </w:r>
      <w:r w:rsidRPr="00072A4F">
        <w:rPr>
          <w:rFonts w:ascii="Arial" w:hAnsi="Arial" w:cs="Arial"/>
          <w:sz w:val="24"/>
          <w:szCs w:val="24"/>
        </w:rPr>
        <w:t>realização</w:t>
      </w:r>
      <w:r w:rsidRPr="00072A4F">
        <w:rPr>
          <w:rFonts w:ascii="Arial" w:hAnsi="Arial" w:cs="Arial"/>
          <w:spacing w:val="65"/>
          <w:sz w:val="24"/>
          <w:szCs w:val="24"/>
        </w:rPr>
        <w:t xml:space="preserve"> </w:t>
      </w:r>
      <w:r>
        <w:rPr>
          <w:rFonts w:ascii="Arial" w:hAnsi="Arial" w:cs="Arial"/>
          <w:sz w:val="24"/>
          <w:szCs w:val="24"/>
        </w:rPr>
        <w:t>do T</w:t>
      </w:r>
      <w:r w:rsidRPr="00072A4F">
        <w:rPr>
          <w:rFonts w:ascii="Arial" w:hAnsi="Arial" w:cs="Arial"/>
          <w:sz w:val="24"/>
          <w:szCs w:val="24"/>
        </w:rPr>
        <w:t>este de</w:t>
      </w:r>
      <w:r w:rsidRPr="00072A4F">
        <w:rPr>
          <w:rFonts w:ascii="Arial" w:hAnsi="Arial" w:cs="Arial"/>
          <w:spacing w:val="-1"/>
          <w:sz w:val="24"/>
          <w:szCs w:val="24"/>
        </w:rPr>
        <w:t xml:space="preserve"> </w:t>
      </w:r>
      <w:r w:rsidRPr="00072A4F">
        <w:rPr>
          <w:rFonts w:ascii="Arial" w:hAnsi="Arial" w:cs="Arial"/>
          <w:sz w:val="24"/>
          <w:szCs w:val="24"/>
        </w:rPr>
        <w:t>Vazão.</w:t>
      </w:r>
    </w:p>
    <w:p w:rsidR="00523FF9" w:rsidRPr="005C1E62" w:rsidRDefault="00523FF9" w:rsidP="00523FF9">
      <w:pPr>
        <w:spacing w:line="360" w:lineRule="auto"/>
        <w:ind w:left="283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 </w:t>
      </w:r>
    </w:p>
    <w:p w:rsidR="00523FF9" w:rsidRPr="00072A4F" w:rsidRDefault="00523FF9" w:rsidP="00523FF9">
      <w:pPr>
        <w:pStyle w:val="PargrafodaLista"/>
        <w:numPr>
          <w:ilvl w:val="0"/>
          <w:numId w:val="12"/>
        </w:numPr>
        <w:spacing w:line="360" w:lineRule="auto"/>
        <w:ind w:left="283"/>
        <w:jc w:val="both"/>
        <w:rPr>
          <w:rFonts w:ascii="Arial" w:hAnsi="Arial" w:cs="Arial"/>
          <w:sz w:val="24"/>
          <w:szCs w:val="24"/>
        </w:rPr>
      </w:pPr>
      <w:r w:rsidRPr="00072A4F">
        <w:rPr>
          <w:rFonts w:ascii="Arial" w:hAnsi="Arial" w:cs="Arial"/>
          <w:b/>
          <w:sz w:val="24"/>
          <w:szCs w:val="24"/>
        </w:rPr>
        <w:t>Recebimento</w:t>
      </w:r>
      <w:r w:rsidRPr="00072A4F">
        <w:rPr>
          <w:rFonts w:ascii="Arial" w:hAnsi="Arial" w:cs="Arial"/>
          <w:b/>
          <w:spacing w:val="57"/>
          <w:sz w:val="24"/>
          <w:szCs w:val="24"/>
        </w:rPr>
        <w:t xml:space="preserve"> </w:t>
      </w:r>
      <w:r w:rsidRPr="00072A4F">
        <w:rPr>
          <w:rFonts w:ascii="Arial" w:hAnsi="Arial" w:cs="Arial"/>
          <w:b/>
          <w:sz w:val="24"/>
          <w:szCs w:val="24"/>
        </w:rPr>
        <w:t>definitivo</w:t>
      </w:r>
      <w:r w:rsidRPr="00072A4F">
        <w:rPr>
          <w:rFonts w:ascii="Arial" w:hAnsi="Arial" w:cs="Arial"/>
          <w:spacing w:val="62"/>
          <w:sz w:val="24"/>
          <w:szCs w:val="24"/>
        </w:rPr>
        <w:t xml:space="preserve"> </w:t>
      </w:r>
      <w:r w:rsidRPr="00072A4F">
        <w:rPr>
          <w:rFonts w:ascii="Arial" w:hAnsi="Arial" w:cs="Arial"/>
          <w:sz w:val="24"/>
          <w:szCs w:val="24"/>
        </w:rPr>
        <w:t>-</w:t>
      </w:r>
      <w:r w:rsidRPr="00072A4F">
        <w:rPr>
          <w:rFonts w:ascii="Arial" w:hAnsi="Arial" w:cs="Arial"/>
          <w:spacing w:val="58"/>
          <w:sz w:val="24"/>
          <w:szCs w:val="24"/>
        </w:rPr>
        <w:t xml:space="preserve"> </w:t>
      </w:r>
      <w:r w:rsidRPr="00072A4F">
        <w:rPr>
          <w:rFonts w:ascii="Arial" w:hAnsi="Arial" w:cs="Arial"/>
          <w:sz w:val="24"/>
          <w:szCs w:val="24"/>
        </w:rPr>
        <w:t>se</w:t>
      </w:r>
      <w:r w:rsidRPr="00072A4F">
        <w:rPr>
          <w:rFonts w:ascii="Arial" w:hAnsi="Arial" w:cs="Arial"/>
          <w:spacing w:val="57"/>
          <w:sz w:val="24"/>
          <w:szCs w:val="24"/>
        </w:rPr>
        <w:t xml:space="preserve"> </w:t>
      </w:r>
      <w:r w:rsidRPr="00072A4F">
        <w:rPr>
          <w:rFonts w:ascii="Arial" w:hAnsi="Arial" w:cs="Arial"/>
          <w:sz w:val="24"/>
          <w:szCs w:val="24"/>
        </w:rPr>
        <w:t>fará</w:t>
      </w:r>
      <w:r w:rsidRPr="00072A4F">
        <w:rPr>
          <w:rFonts w:ascii="Arial" w:hAnsi="Arial" w:cs="Arial"/>
          <w:spacing w:val="57"/>
          <w:sz w:val="24"/>
          <w:szCs w:val="24"/>
        </w:rPr>
        <w:t xml:space="preserve"> </w:t>
      </w:r>
      <w:r w:rsidRPr="00072A4F">
        <w:rPr>
          <w:rFonts w:ascii="Arial" w:hAnsi="Arial" w:cs="Arial"/>
          <w:sz w:val="24"/>
          <w:szCs w:val="24"/>
        </w:rPr>
        <w:t>após</w:t>
      </w:r>
      <w:r w:rsidRPr="00072A4F">
        <w:rPr>
          <w:rFonts w:ascii="Arial" w:hAnsi="Arial" w:cs="Arial"/>
          <w:spacing w:val="58"/>
          <w:sz w:val="24"/>
          <w:szCs w:val="24"/>
        </w:rPr>
        <w:t xml:space="preserve"> </w:t>
      </w:r>
      <w:r w:rsidRPr="00072A4F">
        <w:rPr>
          <w:rFonts w:ascii="Arial" w:hAnsi="Arial" w:cs="Arial"/>
          <w:sz w:val="24"/>
          <w:szCs w:val="24"/>
        </w:rPr>
        <w:t>a</w:t>
      </w:r>
      <w:r w:rsidRPr="00072A4F">
        <w:rPr>
          <w:rFonts w:ascii="Arial" w:hAnsi="Arial" w:cs="Arial"/>
          <w:spacing w:val="57"/>
          <w:sz w:val="24"/>
          <w:szCs w:val="24"/>
        </w:rPr>
        <w:t xml:space="preserve"> </w:t>
      </w:r>
      <w:r>
        <w:rPr>
          <w:rFonts w:ascii="Arial" w:hAnsi="Arial" w:cs="Arial"/>
          <w:sz w:val="24"/>
          <w:szCs w:val="24"/>
        </w:rPr>
        <w:t>utilização do poço</w:t>
      </w:r>
      <w:r w:rsidRPr="00072A4F">
        <w:rPr>
          <w:rFonts w:ascii="Arial" w:hAnsi="Arial" w:cs="Arial"/>
          <w:spacing w:val="-2"/>
          <w:sz w:val="24"/>
          <w:szCs w:val="24"/>
        </w:rPr>
        <w:t xml:space="preserve"> </w:t>
      </w:r>
      <w:r w:rsidRPr="00072A4F">
        <w:rPr>
          <w:rFonts w:ascii="Arial" w:hAnsi="Arial" w:cs="Arial"/>
          <w:sz w:val="24"/>
          <w:szCs w:val="24"/>
        </w:rPr>
        <w:t>durante</w:t>
      </w:r>
      <w:r w:rsidRPr="00072A4F">
        <w:rPr>
          <w:rFonts w:ascii="Arial" w:hAnsi="Arial" w:cs="Arial"/>
          <w:spacing w:val="-1"/>
          <w:sz w:val="24"/>
          <w:szCs w:val="24"/>
        </w:rPr>
        <w:t xml:space="preserve"> </w:t>
      </w:r>
      <w:r w:rsidRPr="00072A4F">
        <w:rPr>
          <w:rFonts w:ascii="Arial" w:hAnsi="Arial" w:cs="Arial"/>
          <w:sz w:val="24"/>
          <w:szCs w:val="24"/>
        </w:rPr>
        <w:t>o</w:t>
      </w:r>
      <w:r w:rsidRPr="00072A4F">
        <w:rPr>
          <w:rFonts w:ascii="Arial" w:hAnsi="Arial" w:cs="Arial"/>
          <w:spacing w:val="-1"/>
          <w:sz w:val="24"/>
          <w:szCs w:val="24"/>
        </w:rPr>
        <w:t xml:space="preserve"> </w:t>
      </w:r>
      <w:r>
        <w:rPr>
          <w:rFonts w:ascii="Arial" w:hAnsi="Arial" w:cs="Arial"/>
          <w:sz w:val="24"/>
          <w:szCs w:val="24"/>
        </w:rPr>
        <w:t>período</w:t>
      </w:r>
      <w:r w:rsidRPr="00072A4F">
        <w:rPr>
          <w:rFonts w:ascii="Arial" w:hAnsi="Arial" w:cs="Arial"/>
          <w:spacing w:val="-2"/>
          <w:sz w:val="24"/>
          <w:szCs w:val="24"/>
        </w:rPr>
        <w:t xml:space="preserve"> </w:t>
      </w:r>
      <w:r w:rsidRPr="00072A4F">
        <w:rPr>
          <w:rFonts w:ascii="Arial" w:hAnsi="Arial" w:cs="Arial"/>
          <w:sz w:val="24"/>
          <w:szCs w:val="24"/>
        </w:rPr>
        <w:t>de 6</w:t>
      </w:r>
      <w:r>
        <w:rPr>
          <w:rFonts w:ascii="Arial" w:hAnsi="Arial" w:cs="Arial"/>
          <w:sz w:val="24"/>
          <w:szCs w:val="24"/>
        </w:rPr>
        <w:t xml:space="preserve"> </w:t>
      </w:r>
      <w:r w:rsidRPr="00072A4F">
        <w:rPr>
          <w:rFonts w:ascii="Arial" w:hAnsi="Arial" w:cs="Arial"/>
          <w:sz w:val="24"/>
          <w:szCs w:val="24"/>
        </w:rPr>
        <w:t>(seis)</w:t>
      </w:r>
      <w:r w:rsidRPr="00072A4F">
        <w:rPr>
          <w:rFonts w:ascii="Arial" w:hAnsi="Arial" w:cs="Arial"/>
          <w:spacing w:val="-4"/>
          <w:sz w:val="24"/>
          <w:szCs w:val="24"/>
        </w:rPr>
        <w:t xml:space="preserve"> </w:t>
      </w:r>
      <w:r w:rsidRPr="00072A4F">
        <w:rPr>
          <w:rFonts w:ascii="Arial" w:hAnsi="Arial" w:cs="Arial"/>
          <w:sz w:val="24"/>
          <w:szCs w:val="24"/>
        </w:rPr>
        <w:t>meses para</w:t>
      </w:r>
      <w:r w:rsidRPr="00072A4F">
        <w:rPr>
          <w:rFonts w:ascii="Arial" w:hAnsi="Arial" w:cs="Arial"/>
          <w:spacing w:val="-3"/>
          <w:sz w:val="24"/>
          <w:szCs w:val="24"/>
        </w:rPr>
        <w:t xml:space="preserve"> </w:t>
      </w:r>
      <w:r w:rsidRPr="00072A4F">
        <w:rPr>
          <w:rFonts w:ascii="Arial" w:hAnsi="Arial" w:cs="Arial"/>
          <w:sz w:val="24"/>
          <w:szCs w:val="24"/>
        </w:rPr>
        <w:t>o</w:t>
      </w:r>
      <w:r w:rsidRPr="00072A4F">
        <w:rPr>
          <w:rFonts w:ascii="Arial" w:hAnsi="Arial" w:cs="Arial"/>
          <w:spacing w:val="-2"/>
          <w:sz w:val="24"/>
          <w:szCs w:val="24"/>
        </w:rPr>
        <w:t xml:space="preserve"> </w:t>
      </w:r>
      <w:r w:rsidRPr="00072A4F">
        <w:rPr>
          <w:rFonts w:ascii="Arial" w:hAnsi="Arial" w:cs="Arial"/>
          <w:sz w:val="24"/>
          <w:szCs w:val="24"/>
        </w:rPr>
        <w:t>fim</w:t>
      </w:r>
      <w:r w:rsidRPr="00072A4F">
        <w:rPr>
          <w:rFonts w:ascii="Arial" w:hAnsi="Arial" w:cs="Arial"/>
          <w:spacing w:val="1"/>
          <w:sz w:val="24"/>
          <w:szCs w:val="24"/>
        </w:rPr>
        <w:t xml:space="preserve"> </w:t>
      </w:r>
      <w:r w:rsidRPr="00072A4F">
        <w:rPr>
          <w:rFonts w:ascii="Arial" w:hAnsi="Arial" w:cs="Arial"/>
          <w:sz w:val="24"/>
          <w:szCs w:val="24"/>
        </w:rPr>
        <w:t>que</w:t>
      </w:r>
      <w:r w:rsidRPr="00072A4F">
        <w:rPr>
          <w:rFonts w:ascii="Arial" w:hAnsi="Arial" w:cs="Arial"/>
          <w:spacing w:val="-3"/>
          <w:sz w:val="24"/>
          <w:szCs w:val="24"/>
        </w:rPr>
        <w:t xml:space="preserve"> </w:t>
      </w:r>
      <w:r w:rsidRPr="00072A4F">
        <w:rPr>
          <w:rFonts w:ascii="Arial" w:hAnsi="Arial" w:cs="Arial"/>
          <w:sz w:val="24"/>
          <w:szCs w:val="24"/>
        </w:rPr>
        <w:t>foi</w:t>
      </w:r>
      <w:r w:rsidRPr="00072A4F">
        <w:rPr>
          <w:rFonts w:ascii="Arial" w:hAnsi="Arial" w:cs="Arial"/>
          <w:spacing w:val="-3"/>
          <w:sz w:val="24"/>
          <w:szCs w:val="24"/>
        </w:rPr>
        <w:t xml:space="preserve"> </w:t>
      </w:r>
      <w:r w:rsidRPr="00072A4F">
        <w:rPr>
          <w:rFonts w:ascii="Arial" w:hAnsi="Arial" w:cs="Arial"/>
          <w:sz w:val="24"/>
          <w:szCs w:val="24"/>
        </w:rPr>
        <w:t>projetado.</w:t>
      </w:r>
    </w:p>
    <w:p w:rsidR="00523FF9" w:rsidRPr="005C1E62" w:rsidRDefault="00523FF9" w:rsidP="00523FF9">
      <w:pPr>
        <w:spacing w:line="360" w:lineRule="auto"/>
        <w:jc w:val="both"/>
        <w:rPr>
          <w:rFonts w:ascii="Arial" w:hAnsi="Arial" w:cs="Arial"/>
          <w:sz w:val="24"/>
          <w:szCs w:val="24"/>
        </w:rPr>
      </w:pPr>
    </w:p>
    <w:p w:rsidR="00523FF9" w:rsidRPr="007C0A19" w:rsidRDefault="00523FF9" w:rsidP="00523FF9">
      <w:pPr>
        <w:pStyle w:val="PargrafodaLista"/>
        <w:numPr>
          <w:ilvl w:val="0"/>
          <w:numId w:val="7"/>
        </w:numPr>
        <w:spacing w:line="360" w:lineRule="auto"/>
        <w:ind w:left="360"/>
        <w:jc w:val="both"/>
        <w:outlineLvl w:val="0"/>
        <w:rPr>
          <w:rFonts w:ascii="Arial" w:hAnsi="Arial" w:cs="Arial"/>
          <w:b/>
          <w:sz w:val="24"/>
          <w:szCs w:val="24"/>
        </w:rPr>
      </w:pPr>
      <w:r w:rsidRPr="007C0A19">
        <w:rPr>
          <w:rFonts w:ascii="Arial" w:hAnsi="Arial" w:cs="Arial"/>
          <w:b/>
          <w:sz w:val="24"/>
          <w:szCs w:val="24"/>
        </w:rPr>
        <w:t>GARANTIA</w:t>
      </w:r>
      <w:r w:rsidRPr="007C0A19">
        <w:rPr>
          <w:rFonts w:ascii="Arial" w:hAnsi="Arial" w:cs="Arial"/>
          <w:b/>
          <w:spacing w:val="-5"/>
          <w:sz w:val="24"/>
          <w:szCs w:val="24"/>
        </w:rPr>
        <w:t xml:space="preserve"> </w:t>
      </w:r>
      <w:r w:rsidRPr="007C0A19">
        <w:rPr>
          <w:rFonts w:ascii="Arial" w:hAnsi="Arial" w:cs="Arial"/>
          <w:b/>
          <w:sz w:val="24"/>
          <w:szCs w:val="24"/>
        </w:rPr>
        <w:t>DOS</w:t>
      </w:r>
      <w:r w:rsidRPr="007C0A19">
        <w:rPr>
          <w:rFonts w:ascii="Arial" w:hAnsi="Arial" w:cs="Arial"/>
          <w:b/>
          <w:spacing w:val="-1"/>
          <w:sz w:val="24"/>
          <w:szCs w:val="24"/>
        </w:rPr>
        <w:t xml:space="preserve"> </w:t>
      </w:r>
      <w:r w:rsidRPr="007C0A19">
        <w:rPr>
          <w:rFonts w:ascii="Arial" w:hAnsi="Arial" w:cs="Arial"/>
          <w:b/>
          <w:sz w:val="24"/>
          <w:szCs w:val="24"/>
        </w:rPr>
        <w:t>SERVIÇOS</w:t>
      </w:r>
    </w:p>
    <w:p w:rsidR="00523FF9" w:rsidRPr="005C1E62" w:rsidRDefault="00523FF9" w:rsidP="00523FF9">
      <w:pPr>
        <w:spacing w:line="360" w:lineRule="auto"/>
        <w:jc w:val="both"/>
        <w:rPr>
          <w:rFonts w:ascii="Arial" w:hAnsi="Arial" w:cs="Arial"/>
          <w:b/>
          <w:sz w:val="24"/>
          <w:szCs w:val="24"/>
        </w:rPr>
      </w:pPr>
    </w:p>
    <w:p w:rsidR="00523FF9" w:rsidRDefault="00523FF9" w:rsidP="00523FF9">
      <w:pPr>
        <w:spacing w:line="360" w:lineRule="auto"/>
        <w:ind w:left="142" w:right="142"/>
        <w:jc w:val="both"/>
        <w:rPr>
          <w:rFonts w:ascii="Arial" w:hAnsi="Arial" w:cs="Arial"/>
          <w:sz w:val="24"/>
          <w:szCs w:val="24"/>
        </w:rPr>
      </w:pPr>
      <w:r w:rsidRPr="005C1E62">
        <w:rPr>
          <w:rFonts w:ascii="Arial" w:hAnsi="Arial" w:cs="Arial"/>
          <w:sz w:val="24"/>
          <w:szCs w:val="24"/>
        </w:rPr>
        <w:t xml:space="preserve">A </w:t>
      </w:r>
      <w:r>
        <w:rPr>
          <w:rFonts w:ascii="Arial" w:hAnsi="Arial" w:cs="Arial"/>
          <w:b/>
          <w:sz w:val="24"/>
          <w:szCs w:val="24"/>
        </w:rPr>
        <w:t>Contratada</w:t>
      </w:r>
      <w:r w:rsidRPr="005C1E62">
        <w:rPr>
          <w:rFonts w:ascii="Arial" w:hAnsi="Arial" w:cs="Arial"/>
          <w:b/>
          <w:spacing w:val="1"/>
          <w:sz w:val="24"/>
          <w:szCs w:val="24"/>
        </w:rPr>
        <w:t xml:space="preserve"> </w:t>
      </w:r>
      <w:r w:rsidRPr="005C1E62">
        <w:rPr>
          <w:rFonts w:ascii="Arial" w:hAnsi="Arial" w:cs="Arial"/>
          <w:sz w:val="24"/>
          <w:szCs w:val="24"/>
        </w:rPr>
        <w:t>é responsável pela</w:t>
      </w:r>
      <w:r w:rsidRPr="005C1E62">
        <w:rPr>
          <w:rFonts w:ascii="Arial" w:hAnsi="Arial" w:cs="Arial"/>
          <w:spacing w:val="66"/>
          <w:sz w:val="24"/>
          <w:szCs w:val="24"/>
        </w:rPr>
        <w:t xml:space="preserve"> </w:t>
      </w:r>
      <w:r w:rsidRPr="005C1E62">
        <w:rPr>
          <w:rFonts w:ascii="Arial" w:hAnsi="Arial" w:cs="Arial"/>
          <w:sz w:val="24"/>
          <w:szCs w:val="24"/>
        </w:rPr>
        <w:t>garantia da qualidade</w:t>
      </w:r>
      <w:r w:rsidRPr="005C1E62">
        <w:rPr>
          <w:rFonts w:ascii="Arial" w:hAnsi="Arial" w:cs="Arial"/>
          <w:spacing w:val="1"/>
          <w:sz w:val="24"/>
          <w:szCs w:val="24"/>
        </w:rPr>
        <w:t xml:space="preserve"> </w:t>
      </w:r>
      <w:r w:rsidRPr="005C1E62">
        <w:rPr>
          <w:rFonts w:ascii="Arial" w:hAnsi="Arial" w:cs="Arial"/>
          <w:sz w:val="24"/>
          <w:szCs w:val="24"/>
        </w:rPr>
        <w:t>dos materiais empregados, serviços realizados e previstos nesta especificação,</w:t>
      </w:r>
      <w:r w:rsidRPr="005C1E62">
        <w:rPr>
          <w:rFonts w:ascii="Arial" w:hAnsi="Arial" w:cs="Arial"/>
          <w:spacing w:val="-64"/>
          <w:sz w:val="24"/>
          <w:szCs w:val="24"/>
        </w:rPr>
        <w:t xml:space="preserve"> </w:t>
      </w:r>
      <w:r w:rsidRPr="005C1E62">
        <w:rPr>
          <w:rFonts w:ascii="Arial" w:hAnsi="Arial" w:cs="Arial"/>
          <w:sz w:val="24"/>
          <w:szCs w:val="24"/>
        </w:rPr>
        <w:t>especialmente</w:t>
      </w:r>
      <w:r w:rsidRPr="005C1E62">
        <w:rPr>
          <w:rFonts w:ascii="Arial" w:hAnsi="Arial" w:cs="Arial"/>
          <w:spacing w:val="15"/>
          <w:sz w:val="24"/>
          <w:szCs w:val="24"/>
        </w:rPr>
        <w:t xml:space="preserve"> </w:t>
      </w:r>
      <w:r w:rsidRPr="005C1E62">
        <w:rPr>
          <w:rFonts w:ascii="Arial" w:hAnsi="Arial" w:cs="Arial"/>
          <w:sz w:val="24"/>
          <w:szCs w:val="24"/>
        </w:rPr>
        <w:t>contra</w:t>
      </w:r>
      <w:r w:rsidRPr="005C1E62">
        <w:rPr>
          <w:rFonts w:ascii="Arial" w:hAnsi="Arial" w:cs="Arial"/>
          <w:spacing w:val="11"/>
          <w:sz w:val="24"/>
          <w:szCs w:val="24"/>
        </w:rPr>
        <w:t xml:space="preserve"> </w:t>
      </w:r>
      <w:r w:rsidRPr="005C1E62">
        <w:rPr>
          <w:rFonts w:ascii="Arial" w:hAnsi="Arial" w:cs="Arial"/>
          <w:sz w:val="24"/>
          <w:szCs w:val="24"/>
        </w:rPr>
        <w:t>defeitos</w:t>
      </w:r>
      <w:r w:rsidRPr="005C1E62">
        <w:rPr>
          <w:rFonts w:ascii="Arial" w:hAnsi="Arial" w:cs="Arial"/>
          <w:spacing w:val="15"/>
          <w:sz w:val="24"/>
          <w:szCs w:val="24"/>
        </w:rPr>
        <w:t xml:space="preserve"> </w:t>
      </w:r>
      <w:r w:rsidRPr="005C1E62">
        <w:rPr>
          <w:rFonts w:ascii="Arial" w:hAnsi="Arial" w:cs="Arial"/>
          <w:sz w:val="24"/>
          <w:szCs w:val="24"/>
        </w:rPr>
        <w:t>de</w:t>
      </w:r>
      <w:r w:rsidRPr="005C1E62">
        <w:rPr>
          <w:rFonts w:ascii="Arial" w:hAnsi="Arial" w:cs="Arial"/>
          <w:spacing w:val="15"/>
          <w:sz w:val="24"/>
          <w:szCs w:val="24"/>
        </w:rPr>
        <w:t xml:space="preserve"> </w:t>
      </w:r>
      <w:r w:rsidRPr="005C1E62">
        <w:rPr>
          <w:rFonts w:ascii="Arial" w:hAnsi="Arial" w:cs="Arial"/>
          <w:sz w:val="24"/>
          <w:szCs w:val="24"/>
        </w:rPr>
        <w:t>qualidade</w:t>
      </w:r>
      <w:r w:rsidRPr="005C1E62">
        <w:rPr>
          <w:rFonts w:ascii="Arial" w:hAnsi="Arial" w:cs="Arial"/>
          <w:spacing w:val="10"/>
          <w:sz w:val="24"/>
          <w:szCs w:val="24"/>
        </w:rPr>
        <w:t xml:space="preserve"> </w:t>
      </w:r>
      <w:r w:rsidRPr="005C1E62">
        <w:rPr>
          <w:rFonts w:ascii="Arial" w:hAnsi="Arial" w:cs="Arial"/>
          <w:sz w:val="24"/>
          <w:szCs w:val="24"/>
        </w:rPr>
        <w:t>dos</w:t>
      </w:r>
      <w:r w:rsidRPr="005C1E62">
        <w:rPr>
          <w:rFonts w:ascii="Arial" w:hAnsi="Arial" w:cs="Arial"/>
          <w:spacing w:val="15"/>
          <w:sz w:val="24"/>
          <w:szCs w:val="24"/>
        </w:rPr>
        <w:t xml:space="preserve"> </w:t>
      </w:r>
      <w:r w:rsidRPr="005C1E62">
        <w:rPr>
          <w:rFonts w:ascii="Arial" w:hAnsi="Arial" w:cs="Arial"/>
          <w:sz w:val="24"/>
          <w:szCs w:val="24"/>
        </w:rPr>
        <w:t>tubos</w:t>
      </w:r>
      <w:r>
        <w:rPr>
          <w:rFonts w:ascii="Arial" w:hAnsi="Arial" w:cs="Arial"/>
          <w:spacing w:val="12"/>
          <w:sz w:val="24"/>
          <w:szCs w:val="24"/>
        </w:rPr>
        <w:t>,</w:t>
      </w:r>
      <w:r w:rsidRPr="005C1E62">
        <w:rPr>
          <w:rFonts w:ascii="Arial" w:hAnsi="Arial" w:cs="Arial"/>
          <w:spacing w:val="15"/>
          <w:sz w:val="24"/>
          <w:szCs w:val="24"/>
        </w:rPr>
        <w:t xml:space="preserve"> </w:t>
      </w:r>
      <w:r w:rsidRPr="005C1E62">
        <w:rPr>
          <w:rFonts w:ascii="Arial" w:hAnsi="Arial" w:cs="Arial"/>
          <w:sz w:val="24"/>
          <w:szCs w:val="24"/>
        </w:rPr>
        <w:t>revestimentos</w:t>
      </w:r>
      <w:r>
        <w:rPr>
          <w:rFonts w:ascii="Arial" w:hAnsi="Arial" w:cs="Arial"/>
          <w:spacing w:val="12"/>
          <w:sz w:val="24"/>
          <w:szCs w:val="24"/>
        </w:rPr>
        <w:t>,</w:t>
      </w:r>
      <w:r w:rsidRPr="005C1E62">
        <w:rPr>
          <w:rFonts w:ascii="Arial" w:hAnsi="Arial" w:cs="Arial"/>
          <w:spacing w:val="12"/>
          <w:sz w:val="24"/>
          <w:szCs w:val="24"/>
        </w:rPr>
        <w:t xml:space="preserve"> </w:t>
      </w:r>
      <w:r w:rsidR="0014439A">
        <w:rPr>
          <w:rFonts w:ascii="Arial" w:hAnsi="Arial" w:cs="Arial"/>
          <w:sz w:val="24"/>
          <w:szCs w:val="24"/>
        </w:rPr>
        <w:t>filtros e</w:t>
      </w:r>
      <w:r w:rsidRPr="005C1E62">
        <w:rPr>
          <w:rFonts w:ascii="Arial" w:hAnsi="Arial" w:cs="Arial"/>
          <w:sz w:val="24"/>
          <w:szCs w:val="24"/>
        </w:rPr>
        <w:t xml:space="preserve"> vazamento nas luvas, devendo,</w:t>
      </w:r>
      <w:r w:rsidRPr="005C1E62">
        <w:rPr>
          <w:rFonts w:ascii="Arial" w:hAnsi="Arial" w:cs="Arial"/>
          <w:spacing w:val="1"/>
          <w:sz w:val="24"/>
          <w:szCs w:val="24"/>
        </w:rPr>
        <w:t xml:space="preserve"> </w:t>
      </w:r>
      <w:r w:rsidRPr="005C1E62">
        <w:rPr>
          <w:rFonts w:ascii="Arial" w:hAnsi="Arial" w:cs="Arial"/>
          <w:sz w:val="24"/>
          <w:szCs w:val="24"/>
        </w:rPr>
        <w:t>se ocorrer, serem corrigidos ás próprias</w:t>
      </w:r>
      <w:r w:rsidRPr="005C1E62">
        <w:rPr>
          <w:rFonts w:ascii="Arial" w:hAnsi="Arial" w:cs="Arial"/>
          <w:spacing w:val="1"/>
          <w:sz w:val="24"/>
          <w:szCs w:val="24"/>
        </w:rPr>
        <w:t xml:space="preserve"> </w:t>
      </w:r>
      <w:r w:rsidRPr="005C1E62">
        <w:rPr>
          <w:rFonts w:ascii="Arial" w:hAnsi="Arial" w:cs="Arial"/>
          <w:sz w:val="24"/>
          <w:szCs w:val="24"/>
        </w:rPr>
        <w:t>expensas.</w:t>
      </w:r>
    </w:p>
    <w:p w:rsidR="00523FF9" w:rsidRDefault="00523FF9" w:rsidP="00523FF9">
      <w:pPr>
        <w:spacing w:line="360" w:lineRule="auto"/>
        <w:jc w:val="both"/>
        <w:rPr>
          <w:rFonts w:ascii="Arial" w:hAnsi="Arial" w:cs="Arial"/>
          <w:sz w:val="24"/>
          <w:szCs w:val="24"/>
        </w:rPr>
      </w:pPr>
    </w:p>
    <w:p w:rsidR="00523FF9" w:rsidRPr="000E6192" w:rsidRDefault="00523FF9" w:rsidP="00523FF9">
      <w:pPr>
        <w:pStyle w:val="PargrafodaLista"/>
        <w:numPr>
          <w:ilvl w:val="0"/>
          <w:numId w:val="7"/>
        </w:numPr>
        <w:spacing w:line="360" w:lineRule="auto"/>
        <w:ind w:left="360"/>
        <w:jc w:val="both"/>
        <w:outlineLvl w:val="0"/>
        <w:rPr>
          <w:rFonts w:ascii="Arial" w:hAnsi="Arial" w:cs="Arial"/>
          <w:b/>
          <w:sz w:val="24"/>
          <w:szCs w:val="24"/>
        </w:rPr>
      </w:pPr>
      <w:r w:rsidRPr="000E6192">
        <w:rPr>
          <w:rFonts w:ascii="Arial" w:hAnsi="Arial" w:cs="Arial"/>
          <w:b/>
          <w:sz w:val="24"/>
          <w:szCs w:val="24"/>
        </w:rPr>
        <w:t>APRESENTAÇÃO</w:t>
      </w:r>
      <w:r w:rsidRPr="000E6192">
        <w:rPr>
          <w:rFonts w:ascii="Arial" w:hAnsi="Arial" w:cs="Arial"/>
          <w:b/>
          <w:spacing w:val="-1"/>
          <w:sz w:val="24"/>
          <w:szCs w:val="24"/>
        </w:rPr>
        <w:t xml:space="preserve"> </w:t>
      </w:r>
      <w:r w:rsidRPr="000E6192">
        <w:rPr>
          <w:rFonts w:ascii="Arial" w:hAnsi="Arial" w:cs="Arial"/>
          <w:b/>
          <w:sz w:val="24"/>
          <w:szCs w:val="24"/>
        </w:rPr>
        <w:t>DA</w:t>
      </w:r>
      <w:r w:rsidRPr="000E6192">
        <w:rPr>
          <w:rFonts w:ascii="Arial" w:hAnsi="Arial" w:cs="Arial"/>
          <w:b/>
          <w:spacing w:val="-8"/>
          <w:sz w:val="24"/>
          <w:szCs w:val="24"/>
        </w:rPr>
        <w:t xml:space="preserve"> </w:t>
      </w:r>
      <w:r w:rsidRPr="000E6192">
        <w:rPr>
          <w:rFonts w:ascii="Arial" w:hAnsi="Arial" w:cs="Arial"/>
          <w:b/>
          <w:sz w:val="24"/>
          <w:szCs w:val="24"/>
        </w:rPr>
        <w:t>PROPOSTA</w:t>
      </w:r>
    </w:p>
    <w:p w:rsidR="00523FF9" w:rsidRPr="005C1E62" w:rsidRDefault="00523FF9" w:rsidP="00523FF9">
      <w:pPr>
        <w:spacing w:line="360" w:lineRule="auto"/>
        <w:jc w:val="both"/>
        <w:rPr>
          <w:rFonts w:ascii="Arial" w:hAnsi="Arial" w:cs="Arial"/>
          <w:b/>
          <w:sz w:val="24"/>
          <w:szCs w:val="24"/>
        </w:rPr>
      </w:pPr>
    </w:p>
    <w:p w:rsidR="00523FF9" w:rsidRPr="005C1E62" w:rsidRDefault="00523FF9" w:rsidP="0014439A">
      <w:pPr>
        <w:spacing w:line="360" w:lineRule="auto"/>
        <w:ind w:left="142" w:right="142"/>
        <w:jc w:val="both"/>
        <w:rPr>
          <w:rFonts w:ascii="Arial" w:hAnsi="Arial" w:cs="Arial"/>
          <w:sz w:val="24"/>
          <w:szCs w:val="24"/>
        </w:rPr>
      </w:pPr>
      <w:r w:rsidRPr="005C1E62">
        <w:rPr>
          <w:rFonts w:ascii="Arial" w:hAnsi="Arial" w:cs="Arial"/>
          <w:sz w:val="24"/>
          <w:szCs w:val="24"/>
        </w:rPr>
        <w:t>A proposta para a construção de poços tubulares profundos</w:t>
      </w:r>
      <w:r w:rsidRPr="005C1E62">
        <w:rPr>
          <w:rFonts w:ascii="Arial" w:hAnsi="Arial" w:cs="Arial"/>
          <w:spacing w:val="-64"/>
          <w:sz w:val="24"/>
          <w:szCs w:val="24"/>
        </w:rPr>
        <w:t xml:space="preserve"> </w:t>
      </w:r>
      <w:r w:rsidRPr="005C1E62">
        <w:rPr>
          <w:rFonts w:ascii="Arial" w:hAnsi="Arial" w:cs="Arial"/>
          <w:sz w:val="24"/>
          <w:szCs w:val="24"/>
        </w:rPr>
        <w:t>deverá</w:t>
      </w:r>
      <w:r w:rsidRPr="005C1E62">
        <w:rPr>
          <w:rFonts w:ascii="Arial" w:hAnsi="Arial" w:cs="Arial"/>
          <w:spacing w:val="1"/>
          <w:sz w:val="24"/>
          <w:szCs w:val="24"/>
        </w:rPr>
        <w:t xml:space="preserve"> </w:t>
      </w:r>
      <w:r w:rsidRPr="005C1E62">
        <w:rPr>
          <w:rFonts w:ascii="Arial" w:hAnsi="Arial" w:cs="Arial"/>
          <w:sz w:val="24"/>
          <w:szCs w:val="24"/>
        </w:rPr>
        <w:t>ser</w:t>
      </w:r>
      <w:r w:rsidRPr="005C1E62">
        <w:rPr>
          <w:rFonts w:ascii="Arial" w:hAnsi="Arial" w:cs="Arial"/>
          <w:spacing w:val="1"/>
          <w:sz w:val="24"/>
          <w:szCs w:val="24"/>
        </w:rPr>
        <w:t xml:space="preserve"> </w:t>
      </w:r>
      <w:r w:rsidRPr="005C1E62">
        <w:rPr>
          <w:rFonts w:ascii="Arial" w:hAnsi="Arial" w:cs="Arial"/>
          <w:sz w:val="24"/>
          <w:szCs w:val="24"/>
        </w:rPr>
        <w:t>apresentada</w:t>
      </w:r>
      <w:r w:rsidRPr="005C1E62">
        <w:rPr>
          <w:rFonts w:ascii="Arial" w:hAnsi="Arial" w:cs="Arial"/>
          <w:spacing w:val="1"/>
          <w:sz w:val="24"/>
          <w:szCs w:val="24"/>
        </w:rPr>
        <w:t xml:space="preserve"> </w:t>
      </w:r>
      <w:r w:rsidR="0014439A">
        <w:rPr>
          <w:rFonts w:ascii="Arial" w:hAnsi="Arial" w:cs="Arial"/>
          <w:sz w:val="24"/>
          <w:szCs w:val="24"/>
        </w:rPr>
        <w:t>tom</w:t>
      </w:r>
      <w:r w:rsidRPr="005C1E62">
        <w:rPr>
          <w:rFonts w:ascii="Arial" w:hAnsi="Arial" w:cs="Arial"/>
          <w:sz w:val="24"/>
          <w:szCs w:val="24"/>
        </w:rPr>
        <w:t>ando-se</w:t>
      </w:r>
      <w:r w:rsidRPr="005C1E62">
        <w:rPr>
          <w:rFonts w:ascii="Arial" w:hAnsi="Arial" w:cs="Arial"/>
          <w:spacing w:val="1"/>
          <w:sz w:val="24"/>
          <w:szCs w:val="24"/>
        </w:rPr>
        <w:t xml:space="preserve"> </w:t>
      </w:r>
      <w:r w:rsidRPr="005C1E62">
        <w:rPr>
          <w:rFonts w:ascii="Arial" w:hAnsi="Arial" w:cs="Arial"/>
          <w:sz w:val="24"/>
          <w:szCs w:val="24"/>
        </w:rPr>
        <w:t>por</w:t>
      </w:r>
      <w:r w:rsidRPr="005C1E62">
        <w:rPr>
          <w:rFonts w:ascii="Arial" w:hAnsi="Arial" w:cs="Arial"/>
          <w:spacing w:val="1"/>
          <w:sz w:val="24"/>
          <w:szCs w:val="24"/>
        </w:rPr>
        <w:t xml:space="preserve"> </w:t>
      </w:r>
      <w:r w:rsidRPr="005C1E62">
        <w:rPr>
          <w:rFonts w:ascii="Arial" w:hAnsi="Arial" w:cs="Arial"/>
          <w:sz w:val="24"/>
          <w:szCs w:val="24"/>
        </w:rPr>
        <w:t>base</w:t>
      </w:r>
      <w:r w:rsidRPr="005C1E62">
        <w:rPr>
          <w:rFonts w:ascii="Arial" w:hAnsi="Arial" w:cs="Arial"/>
          <w:spacing w:val="1"/>
          <w:sz w:val="24"/>
          <w:szCs w:val="24"/>
        </w:rPr>
        <w:t xml:space="preserve"> </w:t>
      </w:r>
      <w:r w:rsidRPr="005C1E62">
        <w:rPr>
          <w:rFonts w:ascii="Arial" w:hAnsi="Arial" w:cs="Arial"/>
          <w:sz w:val="24"/>
          <w:szCs w:val="24"/>
        </w:rPr>
        <w:t>o</w:t>
      </w:r>
      <w:r w:rsidRPr="005C1E62">
        <w:rPr>
          <w:rFonts w:ascii="Arial" w:hAnsi="Arial" w:cs="Arial"/>
          <w:spacing w:val="1"/>
          <w:sz w:val="24"/>
          <w:szCs w:val="24"/>
        </w:rPr>
        <w:t xml:space="preserve"> </w:t>
      </w:r>
      <w:r w:rsidRPr="005C1E62">
        <w:rPr>
          <w:rFonts w:ascii="Arial" w:hAnsi="Arial" w:cs="Arial"/>
          <w:sz w:val="24"/>
          <w:szCs w:val="24"/>
        </w:rPr>
        <w:t>metro</w:t>
      </w:r>
      <w:r w:rsidRPr="005C1E62">
        <w:rPr>
          <w:rFonts w:ascii="Arial" w:hAnsi="Arial" w:cs="Arial"/>
          <w:spacing w:val="1"/>
          <w:sz w:val="24"/>
          <w:szCs w:val="24"/>
        </w:rPr>
        <w:t xml:space="preserve"> </w:t>
      </w:r>
      <w:r w:rsidRPr="005C1E62">
        <w:rPr>
          <w:rFonts w:ascii="Arial" w:hAnsi="Arial" w:cs="Arial"/>
          <w:sz w:val="24"/>
          <w:szCs w:val="24"/>
        </w:rPr>
        <w:t>linear</w:t>
      </w:r>
      <w:r w:rsidRPr="005C1E62">
        <w:rPr>
          <w:rFonts w:ascii="Arial" w:hAnsi="Arial" w:cs="Arial"/>
          <w:spacing w:val="1"/>
          <w:sz w:val="24"/>
          <w:szCs w:val="24"/>
        </w:rPr>
        <w:t xml:space="preserve"> </w:t>
      </w:r>
      <w:r w:rsidRPr="005C1E62">
        <w:rPr>
          <w:rFonts w:ascii="Arial" w:hAnsi="Arial" w:cs="Arial"/>
          <w:sz w:val="24"/>
          <w:szCs w:val="24"/>
        </w:rPr>
        <w:t>de</w:t>
      </w:r>
      <w:r w:rsidRPr="005C1E62">
        <w:rPr>
          <w:rFonts w:ascii="Arial" w:hAnsi="Arial" w:cs="Arial"/>
          <w:spacing w:val="66"/>
          <w:sz w:val="24"/>
          <w:szCs w:val="24"/>
        </w:rPr>
        <w:t xml:space="preserve"> </w:t>
      </w:r>
      <w:r w:rsidRPr="005C1E62">
        <w:rPr>
          <w:rFonts w:ascii="Arial" w:hAnsi="Arial" w:cs="Arial"/>
          <w:sz w:val="24"/>
          <w:szCs w:val="24"/>
        </w:rPr>
        <w:t>poço</w:t>
      </w:r>
      <w:r w:rsidRPr="005C1E62">
        <w:rPr>
          <w:rFonts w:ascii="Arial" w:hAnsi="Arial" w:cs="Arial"/>
          <w:spacing w:val="1"/>
          <w:sz w:val="24"/>
          <w:szCs w:val="24"/>
        </w:rPr>
        <w:t xml:space="preserve"> </w:t>
      </w:r>
      <w:r w:rsidRPr="005C1E62">
        <w:rPr>
          <w:rFonts w:ascii="Arial" w:hAnsi="Arial" w:cs="Arial"/>
          <w:sz w:val="24"/>
          <w:szCs w:val="24"/>
        </w:rPr>
        <w:t>construído</w:t>
      </w:r>
      <w:r w:rsidRPr="005C1E62">
        <w:rPr>
          <w:rFonts w:ascii="Arial" w:hAnsi="Arial" w:cs="Arial"/>
          <w:spacing w:val="1"/>
          <w:sz w:val="24"/>
          <w:szCs w:val="24"/>
        </w:rPr>
        <w:t xml:space="preserve"> </w:t>
      </w:r>
      <w:r w:rsidRPr="005C1E62">
        <w:rPr>
          <w:rFonts w:ascii="Arial" w:hAnsi="Arial" w:cs="Arial"/>
          <w:sz w:val="24"/>
          <w:szCs w:val="24"/>
        </w:rPr>
        <w:t>e</w:t>
      </w:r>
      <w:r w:rsidRPr="005C1E62">
        <w:rPr>
          <w:rFonts w:ascii="Arial" w:hAnsi="Arial" w:cs="Arial"/>
          <w:spacing w:val="1"/>
          <w:sz w:val="24"/>
          <w:szCs w:val="24"/>
        </w:rPr>
        <w:t xml:space="preserve"> </w:t>
      </w:r>
      <w:r w:rsidRPr="005C1E62">
        <w:rPr>
          <w:rFonts w:ascii="Arial" w:hAnsi="Arial" w:cs="Arial"/>
          <w:sz w:val="24"/>
          <w:szCs w:val="24"/>
        </w:rPr>
        <w:t>deverá</w:t>
      </w:r>
      <w:r w:rsidRPr="005C1E62">
        <w:rPr>
          <w:rFonts w:ascii="Arial" w:hAnsi="Arial" w:cs="Arial"/>
          <w:spacing w:val="1"/>
          <w:sz w:val="24"/>
          <w:szCs w:val="24"/>
        </w:rPr>
        <w:t xml:space="preserve"> </w:t>
      </w:r>
      <w:r w:rsidRPr="005C1E62">
        <w:rPr>
          <w:rFonts w:ascii="Arial" w:hAnsi="Arial" w:cs="Arial"/>
          <w:sz w:val="24"/>
          <w:szCs w:val="24"/>
        </w:rPr>
        <w:t>contemplar</w:t>
      </w:r>
      <w:r w:rsidRPr="005C1E62">
        <w:rPr>
          <w:rFonts w:ascii="Arial" w:hAnsi="Arial" w:cs="Arial"/>
          <w:spacing w:val="1"/>
          <w:sz w:val="24"/>
          <w:szCs w:val="24"/>
        </w:rPr>
        <w:t xml:space="preserve"> </w:t>
      </w:r>
      <w:r w:rsidRPr="005C1E62">
        <w:rPr>
          <w:rFonts w:ascii="Arial" w:hAnsi="Arial" w:cs="Arial"/>
          <w:sz w:val="24"/>
          <w:szCs w:val="24"/>
        </w:rPr>
        <w:t>todos</w:t>
      </w:r>
      <w:r w:rsidRPr="005C1E62">
        <w:rPr>
          <w:rFonts w:ascii="Arial" w:hAnsi="Arial" w:cs="Arial"/>
          <w:spacing w:val="1"/>
          <w:sz w:val="24"/>
          <w:szCs w:val="24"/>
        </w:rPr>
        <w:t xml:space="preserve"> </w:t>
      </w:r>
      <w:r w:rsidRPr="005C1E62">
        <w:rPr>
          <w:rFonts w:ascii="Arial" w:hAnsi="Arial" w:cs="Arial"/>
          <w:sz w:val="24"/>
          <w:szCs w:val="24"/>
        </w:rPr>
        <w:t>os</w:t>
      </w:r>
      <w:r w:rsidRPr="005C1E62">
        <w:rPr>
          <w:rFonts w:ascii="Arial" w:hAnsi="Arial" w:cs="Arial"/>
          <w:spacing w:val="1"/>
          <w:sz w:val="24"/>
          <w:szCs w:val="24"/>
        </w:rPr>
        <w:t xml:space="preserve"> </w:t>
      </w:r>
      <w:r w:rsidRPr="005C1E62">
        <w:rPr>
          <w:rFonts w:ascii="Arial" w:hAnsi="Arial" w:cs="Arial"/>
          <w:sz w:val="24"/>
          <w:szCs w:val="24"/>
        </w:rPr>
        <w:t>custos</w:t>
      </w:r>
      <w:r w:rsidRPr="005C1E62">
        <w:rPr>
          <w:rFonts w:ascii="Arial" w:hAnsi="Arial" w:cs="Arial"/>
          <w:spacing w:val="1"/>
          <w:sz w:val="24"/>
          <w:szCs w:val="24"/>
        </w:rPr>
        <w:t xml:space="preserve"> </w:t>
      </w:r>
      <w:r w:rsidRPr="005C1E62">
        <w:rPr>
          <w:rFonts w:ascii="Arial" w:hAnsi="Arial" w:cs="Arial"/>
          <w:sz w:val="24"/>
          <w:szCs w:val="24"/>
        </w:rPr>
        <w:t>decorrentes</w:t>
      </w:r>
      <w:r w:rsidRPr="005C1E62">
        <w:rPr>
          <w:rFonts w:ascii="Arial" w:hAnsi="Arial" w:cs="Arial"/>
          <w:spacing w:val="1"/>
          <w:sz w:val="24"/>
          <w:szCs w:val="24"/>
        </w:rPr>
        <w:t xml:space="preserve"> </w:t>
      </w:r>
      <w:r w:rsidRPr="005C1E62">
        <w:rPr>
          <w:rFonts w:ascii="Arial" w:hAnsi="Arial" w:cs="Arial"/>
          <w:sz w:val="24"/>
          <w:szCs w:val="24"/>
        </w:rPr>
        <w:t>da</w:t>
      </w:r>
      <w:r w:rsidRPr="005C1E62">
        <w:rPr>
          <w:rFonts w:ascii="Arial" w:hAnsi="Arial" w:cs="Arial"/>
          <w:spacing w:val="66"/>
          <w:sz w:val="24"/>
          <w:szCs w:val="24"/>
        </w:rPr>
        <w:t xml:space="preserve"> </w:t>
      </w:r>
      <w:r w:rsidRPr="005C1E62">
        <w:rPr>
          <w:rFonts w:ascii="Arial" w:hAnsi="Arial" w:cs="Arial"/>
          <w:sz w:val="24"/>
          <w:szCs w:val="24"/>
        </w:rPr>
        <w:t>aplicação</w:t>
      </w:r>
      <w:r>
        <w:rPr>
          <w:rFonts w:ascii="Arial" w:hAnsi="Arial" w:cs="Arial"/>
          <w:sz w:val="24"/>
          <w:szCs w:val="24"/>
        </w:rPr>
        <w:t xml:space="preserve"> </w:t>
      </w:r>
      <w:r w:rsidRPr="005C1E62">
        <w:rPr>
          <w:rFonts w:ascii="Arial" w:hAnsi="Arial" w:cs="Arial"/>
          <w:spacing w:val="-64"/>
          <w:sz w:val="24"/>
          <w:szCs w:val="24"/>
        </w:rPr>
        <w:t xml:space="preserve"> </w:t>
      </w:r>
      <w:r>
        <w:rPr>
          <w:rFonts w:ascii="Arial" w:hAnsi="Arial" w:cs="Arial"/>
          <w:spacing w:val="-64"/>
          <w:sz w:val="24"/>
          <w:szCs w:val="24"/>
        </w:rPr>
        <w:t xml:space="preserve">    </w:t>
      </w:r>
      <w:r w:rsidRPr="005C1E62">
        <w:rPr>
          <w:rFonts w:ascii="Arial" w:hAnsi="Arial" w:cs="Arial"/>
          <w:sz w:val="24"/>
          <w:szCs w:val="24"/>
        </w:rPr>
        <w:t>desta</w:t>
      </w:r>
      <w:r w:rsidRPr="005C1E62">
        <w:rPr>
          <w:rFonts w:ascii="Arial" w:hAnsi="Arial" w:cs="Arial"/>
          <w:spacing w:val="-2"/>
          <w:sz w:val="24"/>
          <w:szCs w:val="24"/>
        </w:rPr>
        <w:t xml:space="preserve"> </w:t>
      </w:r>
      <w:r w:rsidRPr="005C1E62">
        <w:rPr>
          <w:rFonts w:ascii="Arial" w:hAnsi="Arial" w:cs="Arial"/>
          <w:sz w:val="24"/>
          <w:szCs w:val="24"/>
        </w:rPr>
        <w:t>especificação técnica.</w:t>
      </w:r>
    </w:p>
    <w:p w:rsidR="00523FF9" w:rsidRPr="005C1E62" w:rsidRDefault="00523FF9" w:rsidP="00523FF9">
      <w:pPr>
        <w:spacing w:line="360" w:lineRule="auto"/>
        <w:jc w:val="both"/>
        <w:rPr>
          <w:rFonts w:ascii="Arial" w:hAnsi="Arial" w:cs="Arial"/>
          <w:sz w:val="24"/>
          <w:szCs w:val="24"/>
        </w:rPr>
      </w:pPr>
    </w:p>
    <w:p w:rsidR="00523FF9" w:rsidRPr="005C1E62" w:rsidRDefault="00523FF9" w:rsidP="00523FF9">
      <w:pPr>
        <w:spacing w:line="360" w:lineRule="auto"/>
        <w:jc w:val="both"/>
        <w:rPr>
          <w:rFonts w:ascii="Arial" w:hAnsi="Arial" w:cs="Arial"/>
          <w:sz w:val="24"/>
          <w:szCs w:val="24"/>
        </w:rPr>
      </w:pPr>
    </w:p>
    <w:p w:rsidR="00523FF9" w:rsidRPr="000E6192" w:rsidRDefault="00523FF9" w:rsidP="00523FF9">
      <w:pPr>
        <w:pStyle w:val="PargrafodaLista"/>
        <w:numPr>
          <w:ilvl w:val="0"/>
          <w:numId w:val="7"/>
        </w:numPr>
        <w:spacing w:line="360" w:lineRule="auto"/>
        <w:ind w:left="360"/>
        <w:jc w:val="both"/>
        <w:outlineLvl w:val="0"/>
        <w:rPr>
          <w:rFonts w:ascii="Arial" w:hAnsi="Arial" w:cs="Arial"/>
          <w:b/>
          <w:sz w:val="24"/>
          <w:szCs w:val="24"/>
        </w:rPr>
      </w:pPr>
      <w:r w:rsidRPr="000E6192">
        <w:rPr>
          <w:rFonts w:ascii="Arial" w:hAnsi="Arial" w:cs="Arial"/>
          <w:b/>
          <w:sz w:val="24"/>
          <w:szCs w:val="24"/>
        </w:rPr>
        <w:t>REQUISITOS</w:t>
      </w:r>
      <w:r w:rsidRPr="000E6192">
        <w:rPr>
          <w:rFonts w:ascii="Arial" w:hAnsi="Arial" w:cs="Arial"/>
          <w:b/>
          <w:spacing w:val="-1"/>
          <w:sz w:val="24"/>
          <w:szCs w:val="24"/>
        </w:rPr>
        <w:t xml:space="preserve"> </w:t>
      </w:r>
      <w:r w:rsidRPr="000E6192">
        <w:rPr>
          <w:rFonts w:ascii="Arial" w:hAnsi="Arial" w:cs="Arial"/>
          <w:b/>
          <w:sz w:val="24"/>
          <w:szCs w:val="24"/>
        </w:rPr>
        <w:t>DE</w:t>
      </w:r>
      <w:r w:rsidRPr="000E6192">
        <w:rPr>
          <w:rFonts w:ascii="Arial" w:hAnsi="Arial" w:cs="Arial"/>
          <w:b/>
          <w:spacing w:val="-1"/>
          <w:sz w:val="24"/>
          <w:szCs w:val="24"/>
        </w:rPr>
        <w:t xml:space="preserve"> </w:t>
      </w:r>
      <w:r w:rsidRPr="000E6192">
        <w:rPr>
          <w:rFonts w:ascii="Arial" w:hAnsi="Arial" w:cs="Arial"/>
          <w:b/>
          <w:sz w:val="24"/>
          <w:szCs w:val="24"/>
        </w:rPr>
        <w:t>HABILITAÇÃO</w:t>
      </w:r>
      <w:r w:rsidRPr="000E6192">
        <w:rPr>
          <w:rFonts w:ascii="Arial" w:hAnsi="Arial" w:cs="Arial"/>
          <w:b/>
          <w:spacing w:val="-1"/>
          <w:sz w:val="24"/>
          <w:szCs w:val="24"/>
        </w:rPr>
        <w:t xml:space="preserve"> </w:t>
      </w:r>
      <w:r w:rsidRPr="000E6192">
        <w:rPr>
          <w:rFonts w:ascii="Arial" w:hAnsi="Arial" w:cs="Arial"/>
          <w:b/>
          <w:sz w:val="24"/>
          <w:szCs w:val="24"/>
        </w:rPr>
        <w:t>TÉCNICA</w:t>
      </w:r>
    </w:p>
    <w:p w:rsidR="00523FF9" w:rsidRPr="005C1E62" w:rsidRDefault="00523FF9" w:rsidP="00523FF9">
      <w:pPr>
        <w:spacing w:line="360" w:lineRule="auto"/>
        <w:jc w:val="both"/>
        <w:rPr>
          <w:rFonts w:ascii="Arial" w:hAnsi="Arial" w:cs="Arial"/>
          <w:b/>
          <w:sz w:val="24"/>
          <w:szCs w:val="24"/>
        </w:rPr>
      </w:pPr>
    </w:p>
    <w:p w:rsidR="00523FF9" w:rsidRPr="00D515BA" w:rsidRDefault="00523FF9" w:rsidP="0014439A">
      <w:pPr>
        <w:pStyle w:val="PargrafodaLista"/>
        <w:numPr>
          <w:ilvl w:val="0"/>
          <w:numId w:val="10"/>
        </w:numPr>
        <w:spacing w:line="360" w:lineRule="auto"/>
        <w:ind w:left="643"/>
        <w:jc w:val="both"/>
        <w:rPr>
          <w:rFonts w:ascii="Arial" w:hAnsi="Arial" w:cs="Arial"/>
          <w:sz w:val="24"/>
          <w:szCs w:val="24"/>
        </w:rPr>
      </w:pPr>
      <w:r w:rsidRPr="00D515BA">
        <w:rPr>
          <w:rFonts w:ascii="Arial" w:hAnsi="Arial" w:cs="Arial"/>
          <w:sz w:val="24"/>
          <w:szCs w:val="24"/>
        </w:rPr>
        <w:t>Ser</w:t>
      </w:r>
      <w:r w:rsidRPr="00D515BA">
        <w:rPr>
          <w:rFonts w:ascii="Arial" w:hAnsi="Arial" w:cs="Arial"/>
          <w:spacing w:val="1"/>
          <w:sz w:val="24"/>
          <w:szCs w:val="24"/>
        </w:rPr>
        <w:t xml:space="preserve"> </w:t>
      </w:r>
      <w:r w:rsidRPr="00D515BA">
        <w:rPr>
          <w:rFonts w:ascii="Arial" w:hAnsi="Arial" w:cs="Arial"/>
          <w:sz w:val="24"/>
          <w:szCs w:val="24"/>
        </w:rPr>
        <w:t>empresa</w:t>
      </w:r>
      <w:r w:rsidRPr="00D515BA">
        <w:rPr>
          <w:rFonts w:ascii="Arial" w:hAnsi="Arial" w:cs="Arial"/>
          <w:spacing w:val="1"/>
          <w:sz w:val="24"/>
          <w:szCs w:val="24"/>
        </w:rPr>
        <w:t xml:space="preserve"> </w:t>
      </w:r>
      <w:r w:rsidRPr="00D515BA">
        <w:rPr>
          <w:rFonts w:ascii="Arial" w:hAnsi="Arial" w:cs="Arial"/>
          <w:sz w:val="24"/>
          <w:szCs w:val="24"/>
        </w:rPr>
        <w:t>de</w:t>
      </w:r>
      <w:r w:rsidRPr="00D515BA">
        <w:rPr>
          <w:rFonts w:ascii="Arial" w:hAnsi="Arial" w:cs="Arial"/>
          <w:spacing w:val="1"/>
          <w:sz w:val="24"/>
          <w:szCs w:val="24"/>
        </w:rPr>
        <w:t xml:space="preserve"> </w:t>
      </w:r>
      <w:r w:rsidRPr="00D515BA">
        <w:rPr>
          <w:rFonts w:ascii="Arial" w:hAnsi="Arial" w:cs="Arial"/>
          <w:sz w:val="24"/>
          <w:szCs w:val="24"/>
        </w:rPr>
        <w:t>construção</w:t>
      </w:r>
      <w:r w:rsidRPr="00D515BA">
        <w:rPr>
          <w:rFonts w:ascii="Arial" w:hAnsi="Arial" w:cs="Arial"/>
          <w:spacing w:val="66"/>
          <w:sz w:val="24"/>
          <w:szCs w:val="24"/>
        </w:rPr>
        <w:t xml:space="preserve"> </w:t>
      </w:r>
      <w:r w:rsidRPr="00D515BA">
        <w:rPr>
          <w:rFonts w:ascii="Arial" w:hAnsi="Arial" w:cs="Arial"/>
          <w:sz w:val="24"/>
          <w:szCs w:val="24"/>
        </w:rPr>
        <w:t>de poços,</w:t>
      </w:r>
      <w:r w:rsidRPr="00D515BA">
        <w:rPr>
          <w:rFonts w:ascii="Arial" w:hAnsi="Arial" w:cs="Arial"/>
          <w:spacing w:val="67"/>
          <w:sz w:val="24"/>
          <w:szCs w:val="24"/>
        </w:rPr>
        <w:t xml:space="preserve"> </w:t>
      </w:r>
      <w:r w:rsidRPr="00D515BA">
        <w:rPr>
          <w:rFonts w:ascii="Arial" w:hAnsi="Arial" w:cs="Arial"/>
          <w:sz w:val="24"/>
          <w:szCs w:val="24"/>
        </w:rPr>
        <w:t>devidamente cadastrada</w:t>
      </w:r>
      <w:r>
        <w:rPr>
          <w:rFonts w:ascii="Arial" w:hAnsi="Arial" w:cs="Arial"/>
          <w:sz w:val="24"/>
          <w:szCs w:val="24"/>
        </w:rPr>
        <w:t xml:space="preserve"> </w:t>
      </w:r>
      <w:r w:rsidRPr="00D515BA">
        <w:rPr>
          <w:rFonts w:ascii="Arial" w:hAnsi="Arial" w:cs="Arial"/>
          <w:spacing w:val="-64"/>
          <w:sz w:val="24"/>
          <w:szCs w:val="24"/>
        </w:rPr>
        <w:t xml:space="preserve"> </w:t>
      </w:r>
      <w:r w:rsidR="0014439A">
        <w:rPr>
          <w:rFonts w:ascii="Arial" w:hAnsi="Arial" w:cs="Arial"/>
          <w:sz w:val="24"/>
          <w:szCs w:val="24"/>
        </w:rPr>
        <w:t>no CREA;</w:t>
      </w:r>
    </w:p>
    <w:p w:rsidR="00523FF9" w:rsidRPr="00D515BA" w:rsidRDefault="00523FF9" w:rsidP="0014439A">
      <w:pPr>
        <w:pStyle w:val="PargrafodaLista"/>
        <w:numPr>
          <w:ilvl w:val="0"/>
          <w:numId w:val="10"/>
        </w:numPr>
        <w:spacing w:line="360" w:lineRule="auto"/>
        <w:ind w:left="643"/>
        <w:jc w:val="both"/>
        <w:rPr>
          <w:rFonts w:ascii="Arial" w:hAnsi="Arial" w:cs="Arial"/>
          <w:sz w:val="24"/>
          <w:szCs w:val="24"/>
        </w:rPr>
      </w:pPr>
      <w:r w:rsidRPr="00D515BA">
        <w:rPr>
          <w:rFonts w:ascii="Arial" w:hAnsi="Arial" w:cs="Arial"/>
          <w:sz w:val="24"/>
          <w:szCs w:val="24"/>
        </w:rPr>
        <w:t>Apresentar</w:t>
      </w:r>
      <w:r w:rsidRPr="00D515BA">
        <w:rPr>
          <w:rFonts w:ascii="Arial" w:hAnsi="Arial" w:cs="Arial"/>
          <w:spacing w:val="-3"/>
          <w:sz w:val="24"/>
          <w:szCs w:val="24"/>
        </w:rPr>
        <w:t xml:space="preserve"> </w:t>
      </w:r>
      <w:r w:rsidRPr="00D515BA">
        <w:rPr>
          <w:rFonts w:ascii="Arial" w:hAnsi="Arial" w:cs="Arial"/>
          <w:sz w:val="24"/>
          <w:szCs w:val="24"/>
        </w:rPr>
        <w:t>CAT</w:t>
      </w:r>
      <w:r w:rsidRPr="00D515BA">
        <w:rPr>
          <w:rFonts w:ascii="Arial" w:hAnsi="Arial" w:cs="Arial"/>
          <w:spacing w:val="-2"/>
          <w:sz w:val="24"/>
          <w:szCs w:val="24"/>
        </w:rPr>
        <w:t xml:space="preserve"> </w:t>
      </w:r>
      <w:r w:rsidRPr="00D515BA">
        <w:rPr>
          <w:rFonts w:ascii="Arial" w:hAnsi="Arial" w:cs="Arial"/>
          <w:sz w:val="24"/>
          <w:szCs w:val="24"/>
        </w:rPr>
        <w:t>do</w:t>
      </w:r>
      <w:r w:rsidRPr="00D515BA">
        <w:rPr>
          <w:rFonts w:ascii="Arial" w:hAnsi="Arial" w:cs="Arial"/>
          <w:spacing w:val="-3"/>
          <w:sz w:val="24"/>
          <w:szCs w:val="24"/>
        </w:rPr>
        <w:t xml:space="preserve"> </w:t>
      </w:r>
      <w:r w:rsidRPr="00D515BA">
        <w:rPr>
          <w:rFonts w:ascii="Arial" w:hAnsi="Arial" w:cs="Arial"/>
          <w:sz w:val="24"/>
          <w:szCs w:val="24"/>
        </w:rPr>
        <w:t>Responsável</w:t>
      </w:r>
      <w:r w:rsidRPr="00D515BA">
        <w:rPr>
          <w:rFonts w:ascii="Arial" w:hAnsi="Arial" w:cs="Arial"/>
          <w:spacing w:val="-2"/>
          <w:sz w:val="24"/>
          <w:szCs w:val="24"/>
        </w:rPr>
        <w:t xml:space="preserve"> </w:t>
      </w:r>
      <w:r w:rsidR="0014439A">
        <w:rPr>
          <w:rFonts w:ascii="Arial" w:hAnsi="Arial" w:cs="Arial"/>
          <w:sz w:val="24"/>
          <w:szCs w:val="24"/>
        </w:rPr>
        <w:t>Técnico;</w:t>
      </w:r>
    </w:p>
    <w:p w:rsidR="00523FF9" w:rsidRPr="00D515BA" w:rsidRDefault="00523FF9" w:rsidP="0014439A">
      <w:pPr>
        <w:pStyle w:val="PargrafodaLista"/>
        <w:numPr>
          <w:ilvl w:val="0"/>
          <w:numId w:val="10"/>
        </w:numPr>
        <w:spacing w:line="360" w:lineRule="auto"/>
        <w:ind w:left="643"/>
        <w:jc w:val="both"/>
        <w:rPr>
          <w:rFonts w:ascii="Arial" w:hAnsi="Arial" w:cs="Arial"/>
          <w:sz w:val="24"/>
          <w:szCs w:val="24"/>
        </w:rPr>
      </w:pPr>
      <w:r w:rsidRPr="00D515BA">
        <w:rPr>
          <w:rFonts w:ascii="Arial" w:hAnsi="Arial" w:cs="Arial"/>
          <w:sz w:val="24"/>
          <w:szCs w:val="24"/>
        </w:rPr>
        <w:t>Apresentar</w:t>
      </w:r>
      <w:r w:rsidRPr="00D515BA">
        <w:rPr>
          <w:rFonts w:ascii="Arial" w:hAnsi="Arial" w:cs="Arial"/>
          <w:spacing w:val="-2"/>
          <w:sz w:val="24"/>
          <w:szCs w:val="24"/>
        </w:rPr>
        <w:t xml:space="preserve"> </w:t>
      </w:r>
      <w:r w:rsidRPr="00D515BA">
        <w:rPr>
          <w:rFonts w:ascii="Arial" w:hAnsi="Arial" w:cs="Arial"/>
          <w:sz w:val="24"/>
          <w:szCs w:val="24"/>
        </w:rPr>
        <w:t>relação</w:t>
      </w:r>
      <w:r w:rsidRPr="00D515BA">
        <w:rPr>
          <w:rFonts w:ascii="Arial" w:hAnsi="Arial" w:cs="Arial"/>
          <w:spacing w:val="-3"/>
          <w:sz w:val="24"/>
          <w:szCs w:val="24"/>
        </w:rPr>
        <w:t xml:space="preserve"> </w:t>
      </w:r>
      <w:r w:rsidRPr="00D515BA">
        <w:rPr>
          <w:rFonts w:ascii="Arial" w:hAnsi="Arial" w:cs="Arial"/>
          <w:sz w:val="24"/>
          <w:szCs w:val="24"/>
        </w:rPr>
        <w:t>de</w:t>
      </w:r>
      <w:r w:rsidRPr="00D515BA">
        <w:rPr>
          <w:rFonts w:ascii="Arial" w:hAnsi="Arial" w:cs="Arial"/>
          <w:spacing w:val="-2"/>
          <w:sz w:val="24"/>
          <w:szCs w:val="24"/>
        </w:rPr>
        <w:t xml:space="preserve"> </w:t>
      </w:r>
      <w:r w:rsidRPr="00D515BA">
        <w:rPr>
          <w:rFonts w:ascii="Arial" w:hAnsi="Arial" w:cs="Arial"/>
          <w:sz w:val="24"/>
          <w:szCs w:val="24"/>
        </w:rPr>
        <w:t>equipamentos</w:t>
      </w:r>
      <w:r w:rsidRPr="00D515BA">
        <w:rPr>
          <w:rFonts w:ascii="Arial" w:hAnsi="Arial" w:cs="Arial"/>
          <w:spacing w:val="-4"/>
          <w:sz w:val="24"/>
          <w:szCs w:val="24"/>
        </w:rPr>
        <w:t xml:space="preserve"> </w:t>
      </w:r>
      <w:r w:rsidRPr="00D515BA">
        <w:rPr>
          <w:rFonts w:ascii="Arial" w:hAnsi="Arial" w:cs="Arial"/>
          <w:sz w:val="24"/>
          <w:szCs w:val="24"/>
        </w:rPr>
        <w:t>pertinentes</w:t>
      </w:r>
      <w:r>
        <w:rPr>
          <w:rFonts w:ascii="Arial" w:hAnsi="Arial" w:cs="Arial"/>
          <w:spacing w:val="-4"/>
          <w:sz w:val="24"/>
          <w:szCs w:val="24"/>
        </w:rPr>
        <w:t xml:space="preserve"> à</w:t>
      </w:r>
      <w:r w:rsidRPr="00D515BA">
        <w:rPr>
          <w:rFonts w:ascii="Arial" w:hAnsi="Arial" w:cs="Arial"/>
          <w:spacing w:val="-3"/>
          <w:sz w:val="24"/>
          <w:szCs w:val="24"/>
        </w:rPr>
        <w:t xml:space="preserve"> </w:t>
      </w:r>
      <w:r w:rsidRPr="00D515BA">
        <w:rPr>
          <w:rFonts w:ascii="Arial" w:hAnsi="Arial" w:cs="Arial"/>
          <w:sz w:val="24"/>
          <w:szCs w:val="24"/>
        </w:rPr>
        <w:t>obra.</w:t>
      </w:r>
    </w:p>
    <w:p w:rsidR="00523FF9" w:rsidRPr="005C1E62" w:rsidRDefault="00523FF9" w:rsidP="00523FF9">
      <w:pPr>
        <w:spacing w:line="360" w:lineRule="auto"/>
        <w:jc w:val="both"/>
        <w:rPr>
          <w:rFonts w:ascii="Arial" w:hAnsi="Arial" w:cs="Arial"/>
          <w:sz w:val="24"/>
          <w:szCs w:val="24"/>
        </w:rPr>
      </w:pPr>
    </w:p>
    <w:p w:rsidR="00523FF9" w:rsidRDefault="00523FF9" w:rsidP="00523FF9">
      <w:pPr>
        <w:pStyle w:val="PargrafodaLista"/>
        <w:numPr>
          <w:ilvl w:val="0"/>
          <w:numId w:val="7"/>
        </w:numPr>
        <w:spacing w:line="360" w:lineRule="auto"/>
        <w:ind w:left="360"/>
        <w:jc w:val="both"/>
        <w:outlineLvl w:val="0"/>
        <w:rPr>
          <w:rFonts w:ascii="Arial" w:hAnsi="Arial" w:cs="Arial"/>
          <w:b/>
          <w:sz w:val="24"/>
          <w:szCs w:val="24"/>
        </w:rPr>
      </w:pPr>
      <w:r w:rsidRPr="000E6192">
        <w:rPr>
          <w:rFonts w:ascii="Arial" w:hAnsi="Arial" w:cs="Arial"/>
          <w:b/>
          <w:spacing w:val="-2"/>
          <w:szCs w:val="24"/>
        </w:rPr>
        <w:lastRenderedPageBreak/>
        <w:t xml:space="preserve"> </w:t>
      </w:r>
      <w:r w:rsidRPr="000E6192">
        <w:rPr>
          <w:rFonts w:ascii="Arial" w:hAnsi="Arial" w:cs="Arial"/>
          <w:b/>
          <w:szCs w:val="24"/>
        </w:rPr>
        <w:t>FORNECIMENTO</w:t>
      </w:r>
      <w:r w:rsidRPr="000E6192">
        <w:rPr>
          <w:rFonts w:ascii="Arial" w:hAnsi="Arial" w:cs="Arial"/>
          <w:b/>
          <w:spacing w:val="-2"/>
          <w:szCs w:val="24"/>
        </w:rPr>
        <w:t xml:space="preserve"> </w:t>
      </w:r>
      <w:r w:rsidRPr="000E6192">
        <w:rPr>
          <w:rFonts w:ascii="Arial" w:hAnsi="Arial" w:cs="Arial"/>
          <w:b/>
          <w:sz w:val="24"/>
          <w:szCs w:val="24"/>
        </w:rPr>
        <w:t>DE</w:t>
      </w:r>
      <w:r w:rsidRPr="000E6192">
        <w:rPr>
          <w:rFonts w:ascii="Arial" w:hAnsi="Arial" w:cs="Arial"/>
          <w:b/>
          <w:spacing w:val="-3"/>
          <w:sz w:val="24"/>
          <w:szCs w:val="24"/>
        </w:rPr>
        <w:t xml:space="preserve"> </w:t>
      </w:r>
      <w:r w:rsidRPr="000E6192">
        <w:rPr>
          <w:rFonts w:ascii="Arial" w:hAnsi="Arial" w:cs="Arial"/>
          <w:b/>
          <w:sz w:val="24"/>
          <w:szCs w:val="24"/>
        </w:rPr>
        <w:t>EQUIPAMENTO</w:t>
      </w:r>
      <w:r w:rsidRPr="000E6192">
        <w:rPr>
          <w:rFonts w:ascii="Arial" w:hAnsi="Arial" w:cs="Arial"/>
          <w:b/>
          <w:spacing w:val="-2"/>
          <w:sz w:val="24"/>
          <w:szCs w:val="24"/>
        </w:rPr>
        <w:t xml:space="preserve"> </w:t>
      </w:r>
      <w:r w:rsidRPr="000E6192">
        <w:rPr>
          <w:rFonts w:ascii="Arial" w:hAnsi="Arial" w:cs="Arial"/>
          <w:b/>
          <w:sz w:val="24"/>
          <w:szCs w:val="24"/>
        </w:rPr>
        <w:t>DE</w:t>
      </w:r>
      <w:r w:rsidRPr="000E6192">
        <w:rPr>
          <w:rFonts w:ascii="Arial" w:hAnsi="Arial" w:cs="Arial"/>
          <w:b/>
          <w:spacing w:val="-3"/>
          <w:sz w:val="24"/>
          <w:szCs w:val="24"/>
        </w:rPr>
        <w:t xml:space="preserve"> </w:t>
      </w:r>
      <w:r w:rsidRPr="000E6192">
        <w:rPr>
          <w:rFonts w:ascii="Arial" w:hAnsi="Arial" w:cs="Arial"/>
          <w:b/>
          <w:sz w:val="24"/>
          <w:szCs w:val="24"/>
        </w:rPr>
        <w:t>DESINFECÇÃO</w:t>
      </w:r>
    </w:p>
    <w:p w:rsidR="00523FF9" w:rsidRPr="005C1E62" w:rsidRDefault="00523FF9" w:rsidP="00523FF9">
      <w:pPr>
        <w:spacing w:line="360" w:lineRule="auto"/>
        <w:jc w:val="both"/>
        <w:rPr>
          <w:rFonts w:ascii="Arial" w:hAnsi="Arial" w:cs="Arial"/>
          <w:b/>
          <w:sz w:val="24"/>
          <w:szCs w:val="24"/>
        </w:rPr>
      </w:pPr>
    </w:p>
    <w:p w:rsidR="00523FF9" w:rsidRPr="005C1E62" w:rsidRDefault="00523FF9" w:rsidP="0014439A">
      <w:pPr>
        <w:spacing w:line="360" w:lineRule="auto"/>
        <w:ind w:left="142" w:right="142"/>
        <w:jc w:val="both"/>
        <w:rPr>
          <w:rFonts w:ascii="Arial" w:hAnsi="Arial" w:cs="Arial"/>
          <w:sz w:val="24"/>
          <w:szCs w:val="24"/>
        </w:rPr>
      </w:pPr>
      <w:r w:rsidRPr="005C1E62">
        <w:rPr>
          <w:rFonts w:ascii="Arial" w:hAnsi="Arial" w:cs="Arial"/>
          <w:sz w:val="24"/>
          <w:szCs w:val="24"/>
        </w:rPr>
        <w:t>A</w:t>
      </w:r>
      <w:r w:rsidRPr="005C1E62">
        <w:rPr>
          <w:rFonts w:ascii="Arial" w:hAnsi="Arial" w:cs="Arial"/>
          <w:spacing w:val="83"/>
          <w:sz w:val="24"/>
          <w:szCs w:val="24"/>
        </w:rPr>
        <w:t xml:space="preserve"> </w:t>
      </w:r>
      <w:r>
        <w:rPr>
          <w:rFonts w:ascii="Arial" w:hAnsi="Arial" w:cs="Arial"/>
          <w:b/>
          <w:sz w:val="24"/>
          <w:szCs w:val="24"/>
        </w:rPr>
        <w:t>Contratada</w:t>
      </w:r>
      <w:r w:rsidRPr="005C1E62">
        <w:rPr>
          <w:rFonts w:ascii="Arial" w:hAnsi="Arial" w:cs="Arial"/>
          <w:b/>
          <w:spacing w:val="84"/>
          <w:sz w:val="24"/>
          <w:szCs w:val="24"/>
        </w:rPr>
        <w:t xml:space="preserve"> </w:t>
      </w:r>
      <w:r w:rsidRPr="005C1E62">
        <w:rPr>
          <w:rFonts w:ascii="Arial" w:hAnsi="Arial" w:cs="Arial"/>
          <w:sz w:val="24"/>
          <w:szCs w:val="24"/>
        </w:rPr>
        <w:t>se</w:t>
      </w:r>
      <w:r w:rsidRPr="005C1E62">
        <w:rPr>
          <w:rFonts w:ascii="Arial" w:hAnsi="Arial" w:cs="Arial"/>
          <w:spacing w:val="84"/>
          <w:sz w:val="24"/>
          <w:szCs w:val="24"/>
        </w:rPr>
        <w:t xml:space="preserve"> </w:t>
      </w:r>
      <w:r w:rsidRPr="005C1E62">
        <w:rPr>
          <w:rFonts w:ascii="Arial" w:hAnsi="Arial" w:cs="Arial"/>
          <w:sz w:val="24"/>
          <w:szCs w:val="24"/>
        </w:rPr>
        <w:t>encarregará</w:t>
      </w:r>
      <w:r w:rsidRPr="005C1E62">
        <w:rPr>
          <w:rFonts w:ascii="Arial" w:hAnsi="Arial" w:cs="Arial"/>
          <w:spacing w:val="82"/>
          <w:sz w:val="24"/>
          <w:szCs w:val="24"/>
        </w:rPr>
        <w:t xml:space="preserve"> </w:t>
      </w:r>
      <w:r w:rsidRPr="005C1E62">
        <w:rPr>
          <w:rFonts w:ascii="Arial" w:hAnsi="Arial" w:cs="Arial"/>
          <w:sz w:val="24"/>
          <w:szCs w:val="24"/>
        </w:rPr>
        <w:t>de</w:t>
      </w:r>
      <w:r w:rsidRPr="005C1E62">
        <w:rPr>
          <w:rFonts w:ascii="Arial" w:hAnsi="Arial" w:cs="Arial"/>
          <w:spacing w:val="80"/>
          <w:sz w:val="24"/>
          <w:szCs w:val="24"/>
        </w:rPr>
        <w:t xml:space="preserve"> </w:t>
      </w:r>
      <w:r w:rsidRPr="005C1E62">
        <w:rPr>
          <w:rFonts w:ascii="Arial" w:hAnsi="Arial" w:cs="Arial"/>
          <w:sz w:val="24"/>
          <w:szCs w:val="24"/>
        </w:rPr>
        <w:t>fornecer</w:t>
      </w:r>
      <w:r w:rsidRPr="005C1E62">
        <w:rPr>
          <w:rFonts w:ascii="Arial" w:hAnsi="Arial" w:cs="Arial"/>
          <w:spacing w:val="82"/>
          <w:sz w:val="24"/>
          <w:szCs w:val="24"/>
        </w:rPr>
        <w:t xml:space="preserve"> </w:t>
      </w:r>
      <w:r w:rsidRPr="005C1E62">
        <w:rPr>
          <w:rFonts w:ascii="Arial" w:hAnsi="Arial" w:cs="Arial"/>
          <w:sz w:val="24"/>
          <w:szCs w:val="24"/>
        </w:rPr>
        <w:t>e</w:t>
      </w:r>
      <w:r w:rsidRPr="005C1E62">
        <w:rPr>
          <w:rFonts w:ascii="Arial" w:hAnsi="Arial" w:cs="Arial"/>
          <w:spacing w:val="83"/>
          <w:sz w:val="24"/>
          <w:szCs w:val="24"/>
        </w:rPr>
        <w:t xml:space="preserve"> </w:t>
      </w:r>
      <w:r w:rsidRPr="005C1E62">
        <w:rPr>
          <w:rFonts w:ascii="Arial" w:hAnsi="Arial" w:cs="Arial"/>
          <w:sz w:val="24"/>
          <w:szCs w:val="24"/>
        </w:rPr>
        <w:t>instalar</w:t>
      </w:r>
      <w:r w:rsidRPr="005C1E62">
        <w:rPr>
          <w:rFonts w:ascii="Arial" w:hAnsi="Arial" w:cs="Arial"/>
          <w:spacing w:val="82"/>
          <w:sz w:val="24"/>
          <w:szCs w:val="24"/>
        </w:rPr>
        <w:t xml:space="preserve"> </w:t>
      </w:r>
      <w:r>
        <w:rPr>
          <w:rFonts w:ascii="Arial" w:hAnsi="Arial" w:cs="Arial"/>
          <w:sz w:val="24"/>
          <w:szCs w:val="24"/>
        </w:rPr>
        <w:t>o</w:t>
      </w:r>
      <w:r>
        <w:rPr>
          <w:rFonts w:ascii="Arial" w:hAnsi="Arial" w:cs="Arial"/>
          <w:sz w:val="24"/>
          <w:szCs w:val="24"/>
        </w:rPr>
        <w:tab/>
        <w:t>d</w:t>
      </w:r>
      <w:r w:rsidRPr="005C1E62">
        <w:rPr>
          <w:rFonts w:ascii="Arial" w:hAnsi="Arial" w:cs="Arial"/>
          <w:sz w:val="24"/>
          <w:szCs w:val="24"/>
        </w:rPr>
        <w:t>osador</w:t>
      </w:r>
      <w:r w:rsidRPr="005C1E62">
        <w:rPr>
          <w:rFonts w:ascii="Arial" w:hAnsi="Arial" w:cs="Arial"/>
          <w:spacing w:val="5"/>
          <w:sz w:val="24"/>
          <w:szCs w:val="24"/>
        </w:rPr>
        <w:t xml:space="preserve"> </w:t>
      </w:r>
      <w:r w:rsidRPr="005C1E62">
        <w:rPr>
          <w:rFonts w:ascii="Arial" w:hAnsi="Arial" w:cs="Arial"/>
          <w:sz w:val="24"/>
          <w:szCs w:val="24"/>
        </w:rPr>
        <w:t>/</w:t>
      </w:r>
      <w:r w:rsidRPr="005C1E62">
        <w:rPr>
          <w:rFonts w:ascii="Arial" w:hAnsi="Arial" w:cs="Arial"/>
          <w:spacing w:val="-64"/>
          <w:sz w:val="24"/>
          <w:szCs w:val="24"/>
        </w:rPr>
        <w:t xml:space="preserve"> </w:t>
      </w:r>
      <w:r>
        <w:rPr>
          <w:rFonts w:ascii="Arial" w:hAnsi="Arial" w:cs="Arial"/>
          <w:sz w:val="24"/>
          <w:szCs w:val="24"/>
        </w:rPr>
        <w:t>cl</w:t>
      </w:r>
      <w:r w:rsidRPr="005C1E62">
        <w:rPr>
          <w:rFonts w:ascii="Arial" w:hAnsi="Arial" w:cs="Arial"/>
          <w:sz w:val="24"/>
          <w:szCs w:val="24"/>
        </w:rPr>
        <w:t>orador</w:t>
      </w:r>
      <w:r w:rsidRPr="005C1E62">
        <w:rPr>
          <w:rFonts w:ascii="Arial" w:hAnsi="Arial" w:cs="Arial"/>
          <w:spacing w:val="-1"/>
          <w:sz w:val="24"/>
          <w:szCs w:val="24"/>
        </w:rPr>
        <w:t xml:space="preserve"> </w:t>
      </w:r>
      <w:r w:rsidRPr="005C1E62">
        <w:rPr>
          <w:rFonts w:ascii="Arial" w:hAnsi="Arial" w:cs="Arial"/>
          <w:sz w:val="24"/>
          <w:szCs w:val="24"/>
        </w:rPr>
        <w:t>de</w:t>
      </w:r>
      <w:r w:rsidRPr="005C1E62">
        <w:rPr>
          <w:rFonts w:ascii="Arial" w:hAnsi="Arial" w:cs="Arial"/>
          <w:spacing w:val="-3"/>
          <w:sz w:val="24"/>
          <w:szCs w:val="24"/>
        </w:rPr>
        <w:t xml:space="preserve"> </w:t>
      </w:r>
      <w:r>
        <w:rPr>
          <w:rFonts w:ascii="Arial" w:hAnsi="Arial" w:cs="Arial"/>
          <w:sz w:val="24"/>
          <w:szCs w:val="24"/>
        </w:rPr>
        <w:t>p</w:t>
      </w:r>
      <w:r w:rsidRPr="005C1E62">
        <w:rPr>
          <w:rFonts w:ascii="Arial" w:hAnsi="Arial" w:cs="Arial"/>
          <w:sz w:val="24"/>
          <w:szCs w:val="24"/>
        </w:rPr>
        <w:t>astilha</w:t>
      </w:r>
      <w:r>
        <w:rPr>
          <w:rFonts w:ascii="Arial" w:hAnsi="Arial" w:cs="Arial"/>
          <w:sz w:val="24"/>
          <w:szCs w:val="24"/>
        </w:rPr>
        <w:t>s</w:t>
      </w:r>
      <w:r w:rsidRPr="005C1E62">
        <w:rPr>
          <w:rFonts w:ascii="Arial" w:hAnsi="Arial" w:cs="Arial"/>
          <w:sz w:val="24"/>
          <w:szCs w:val="24"/>
        </w:rPr>
        <w:t xml:space="preserve"> tipo</w:t>
      </w:r>
      <w:r w:rsidRPr="005C1E62">
        <w:rPr>
          <w:rFonts w:ascii="Arial" w:hAnsi="Arial" w:cs="Arial"/>
          <w:spacing w:val="3"/>
          <w:sz w:val="24"/>
          <w:szCs w:val="24"/>
        </w:rPr>
        <w:t xml:space="preserve"> </w:t>
      </w:r>
      <w:r w:rsidRPr="005C1E62">
        <w:rPr>
          <w:rFonts w:ascii="Arial" w:hAnsi="Arial" w:cs="Arial"/>
          <w:sz w:val="24"/>
          <w:szCs w:val="24"/>
        </w:rPr>
        <w:t>pressurizado,</w:t>
      </w:r>
      <w:r>
        <w:rPr>
          <w:rFonts w:ascii="Arial" w:hAnsi="Arial" w:cs="Arial"/>
          <w:sz w:val="24"/>
          <w:szCs w:val="24"/>
        </w:rPr>
        <w:t xml:space="preserve"> com</w:t>
      </w:r>
      <w:r w:rsidRPr="005C1E62">
        <w:rPr>
          <w:rFonts w:ascii="Arial" w:hAnsi="Arial" w:cs="Arial"/>
          <w:spacing w:val="-1"/>
          <w:sz w:val="24"/>
          <w:szCs w:val="24"/>
        </w:rPr>
        <w:t xml:space="preserve"> </w:t>
      </w:r>
      <w:r w:rsidRPr="005C1E62">
        <w:rPr>
          <w:rFonts w:ascii="Arial" w:hAnsi="Arial" w:cs="Arial"/>
          <w:sz w:val="24"/>
          <w:szCs w:val="24"/>
        </w:rPr>
        <w:t>capacidade</w:t>
      </w:r>
      <w:r w:rsidRPr="005C1E62">
        <w:rPr>
          <w:rFonts w:ascii="Arial" w:hAnsi="Arial" w:cs="Arial"/>
          <w:spacing w:val="-3"/>
          <w:sz w:val="24"/>
          <w:szCs w:val="24"/>
        </w:rPr>
        <w:t xml:space="preserve"> </w:t>
      </w:r>
      <w:r>
        <w:rPr>
          <w:rFonts w:ascii="Arial" w:hAnsi="Arial" w:cs="Arial"/>
          <w:sz w:val="24"/>
          <w:szCs w:val="24"/>
        </w:rPr>
        <w:t xml:space="preserve">para </w:t>
      </w:r>
      <w:r w:rsidRPr="005C1E62">
        <w:rPr>
          <w:rFonts w:ascii="Arial" w:hAnsi="Arial" w:cs="Arial"/>
          <w:spacing w:val="-3"/>
          <w:sz w:val="24"/>
          <w:szCs w:val="24"/>
        </w:rPr>
        <w:t xml:space="preserve"> </w:t>
      </w:r>
      <w:r w:rsidRPr="005C1E62">
        <w:rPr>
          <w:rFonts w:ascii="Arial" w:hAnsi="Arial" w:cs="Arial"/>
          <w:sz w:val="24"/>
          <w:szCs w:val="24"/>
        </w:rPr>
        <w:t>4</w:t>
      </w:r>
      <w:r>
        <w:rPr>
          <w:rFonts w:ascii="Arial" w:hAnsi="Arial" w:cs="Arial"/>
          <w:sz w:val="24"/>
          <w:szCs w:val="24"/>
        </w:rPr>
        <w:t xml:space="preserve"> </w:t>
      </w:r>
      <w:r w:rsidRPr="005C1E62">
        <w:rPr>
          <w:rFonts w:ascii="Arial" w:hAnsi="Arial" w:cs="Arial"/>
          <w:sz w:val="24"/>
          <w:szCs w:val="24"/>
        </w:rPr>
        <w:t>kg</w:t>
      </w:r>
      <w:r w:rsidRPr="005C1E62">
        <w:rPr>
          <w:rFonts w:ascii="Arial" w:hAnsi="Arial" w:cs="Arial"/>
          <w:spacing w:val="-3"/>
          <w:sz w:val="24"/>
          <w:szCs w:val="24"/>
        </w:rPr>
        <w:t xml:space="preserve"> </w:t>
      </w:r>
      <w:r>
        <w:rPr>
          <w:rFonts w:ascii="Arial" w:hAnsi="Arial" w:cs="Arial"/>
          <w:sz w:val="24"/>
          <w:szCs w:val="24"/>
        </w:rPr>
        <w:t>de pastilhas de tricloro.</w:t>
      </w:r>
    </w:p>
    <w:p w:rsidR="00523FF9" w:rsidRPr="005C1E62" w:rsidRDefault="00523FF9" w:rsidP="0014439A">
      <w:pPr>
        <w:spacing w:line="360" w:lineRule="auto"/>
        <w:ind w:left="142" w:right="142"/>
        <w:jc w:val="both"/>
        <w:rPr>
          <w:rFonts w:ascii="Arial" w:hAnsi="Arial" w:cs="Arial"/>
          <w:sz w:val="24"/>
          <w:szCs w:val="24"/>
        </w:rPr>
      </w:pPr>
    </w:p>
    <w:p w:rsidR="00523FF9" w:rsidRPr="00D515BA" w:rsidRDefault="00523FF9" w:rsidP="00523FF9">
      <w:pPr>
        <w:pStyle w:val="PargrafodaLista"/>
        <w:numPr>
          <w:ilvl w:val="0"/>
          <w:numId w:val="7"/>
        </w:numPr>
        <w:spacing w:line="360" w:lineRule="auto"/>
        <w:ind w:left="360"/>
        <w:jc w:val="both"/>
        <w:outlineLvl w:val="0"/>
        <w:rPr>
          <w:rFonts w:ascii="Arial" w:hAnsi="Arial" w:cs="Arial"/>
          <w:b/>
          <w:sz w:val="24"/>
          <w:szCs w:val="24"/>
        </w:rPr>
      </w:pPr>
      <w:r w:rsidRPr="00D515BA">
        <w:rPr>
          <w:rFonts w:ascii="Arial" w:hAnsi="Arial" w:cs="Arial"/>
          <w:b/>
          <w:sz w:val="24"/>
          <w:szCs w:val="24"/>
        </w:rPr>
        <w:t xml:space="preserve"> CERCAMENTO</w:t>
      </w:r>
      <w:r w:rsidRPr="00D515BA">
        <w:rPr>
          <w:rFonts w:ascii="Arial" w:hAnsi="Arial" w:cs="Arial"/>
          <w:b/>
          <w:spacing w:val="-1"/>
          <w:sz w:val="24"/>
          <w:szCs w:val="24"/>
        </w:rPr>
        <w:t xml:space="preserve"> </w:t>
      </w:r>
      <w:r w:rsidR="002E1B8B">
        <w:rPr>
          <w:rFonts w:ascii="Arial" w:hAnsi="Arial" w:cs="Arial"/>
          <w:b/>
          <w:sz w:val="24"/>
          <w:szCs w:val="24"/>
        </w:rPr>
        <w:t>DO</w:t>
      </w:r>
      <w:r w:rsidRPr="00D515BA">
        <w:rPr>
          <w:rFonts w:ascii="Arial" w:hAnsi="Arial" w:cs="Arial"/>
          <w:b/>
          <w:spacing w:val="-1"/>
          <w:sz w:val="24"/>
          <w:szCs w:val="24"/>
        </w:rPr>
        <w:t xml:space="preserve"> </w:t>
      </w:r>
      <w:r w:rsidRPr="00D515BA">
        <w:rPr>
          <w:rFonts w:ascii="Arial" w:hAnsi="Arial" w:cs="Arial"/>
          <w:b/>
          <w:sz w:val="24"/>
          <w:szCs w:val="24"/>
        </w:rPr>
        <w:t>POÇO</w:t>
      </w:r>
    </w:p>
    <w:p w:rsidR="00523FF9" w:rsidRPr="005C1E62" w:rsidRDefault="00523FF9" w:rsidP="00523FF9">
      <w:pPr>
        <w:spacing w:line="360" w:lineRule="auto"/>
        <w:jc w:val="both"/>
        <w:rPr>
          <w:rFonts w:ascii="Arial" w:hAnsi="Arial" w:cs="Arial"/>
          <w:b/>
          <w:sz w:val="24"/>
          <w:szCs w:val="24"/>
        </w:rPr>
      </w:pPr>
    </w:p>
    <w:p w:rsidR="00523FF9" w:rsidRDefault="00523FF9" w:rsidP="0014439A">
      <w:pPr>
        <w:spacing w:line="360" w:lineRule="auto"/>
        <w:ind w:left="142" w:right="142"/>
        <w:jc w:val="both"/>
        <w:rPr>
          <w:rFonts w:ascii="Arial" w:hAnsi="Arial" w:cs="Arial"/>
          <w:sz w:val="24"/>
          <w:szCs w:val="24"/>
        </w:rPr>
      </w:pPr>
      <w:r w:rsidRPr="005C1E62">
        <w:rPr>
          <w:rFonts w:ascii="Arial" w:hAnsi="Arial" w:cs="Arial"/>
          <w:sz w:val="24"/>
          <w:szCs w:val="24"/>
        </w:rPr>
        <w:t>A</w:t>
      </w:r>
      <w:r w:rsidRPr="005C1E62">
        <w:rPr>
          <w:rFonts w:ascii="Arial" w:hAnsi="Arial" w:cs="Arial"/>
          <w:spacing w:val="10"/>
          <w:sz w:val="24"/>
          <w:szCs w:val="24"/>
        </w:rPr>
        <w:t xml:space="preserve"> </w:t>
      </w:r>
      <w:r>
        <w:rPr>
          <w:rFonts w:ascii="Arial" w:hAnsi="Arial" w:cs="Arial"/>
          <w:b/>
          <w:sz w:val="24"/>
          <w:szCs w:val="24"/>
        </w:rPr>
        <w:t>Contratada</w:t>
      </w:r>
      <w:r w:rsidRPr="005C1E62">
        <w:rPr>
          <w:rFonts w:ascii="Arial" w:hAnsi="Arial" w:cs="Arial"/>
          <w:b/>
          <w:spacing w:val="10"/>
          <w:sz w:val="24"/>
          <w:szCs w:val="24"/>
        </w:rPr>
        <w:t xml:space="preserve"> </w:t>
      </w:r>
      <w:r w:rsidRPr="005C1E62">
        <w:rPr>
          <w:rFonts w:ascii="Arial" w:hAnsi="Arial" w:cs="Arial"/>
          <w:sz w:val="24"/>
          <w:szCs w:val="24"/>
        </w:rPr>
        <w:t>se</w:t>
      </w:r>
      <w:r w:rsidRPr="005C1E62">
        <w:rPr>
          <w:rFonts w:ascii="Arial" w:hAnsi="Arial" w:cs="Arial"/>
          <w:spacing w:val="7"/>
          <w:sz w:val="24"/>
          <w:szCs w:val="24"/>
        </w:rPr>
        <w:t xml:space="preserve"> </w:t>
      </w:r>
      <w:r w:rsidRPr="005C1E62">
        <w:rPr>
          <w:rFonts w:ascii="Arial" w:hAnsi="Arial" w:cs="Arial"/>
          <w:sz w:val="24"/>
          <w:szCs w:val="24"/>
        </w:rPr>
        <w:t>encarregará</w:t>
      </w:r>
      <w:r w:rsidRPr="005C1E62">
        <w:rPr>
          <w:rFonts w:ascii="Arial" w:hAnsi="Arial" w:cs="Arial"/>
          <w:spacing w:val="9"/>
          <w:sz w:val="24"/>
          <w:szCs w:val="24"/>
        </w:rPr>
        <w:t xml:space="preserve"> </w:t>
      </w:r>
      <w:r w:rsidRPr="005C1E62">
        <w:rPr>
          <w:rFonts w:ascii="Arial" w:hAnsi="Arial" w:cs="Arial"/>
          <w:sz w:val="24"/>
          <w:szCs w:val="24"/>
        </w:rPr>
        <w:t>de</w:t>
      </w:r>
      <w:r w:rsidRPr="005C1E62">
        <w:rPr>
          <w:rFonts w:ascii="Arial" w:hAnsi="Arial" w:cs="Arial"/>
          <w:spacing w:val="7"/>
          <w:sz w:val="24"/>
          <w:szCs w:val="24"/>
        </w:rPr>
        <w:t xml:space="preserve"> </w:t>
      </w:r>
      <w:r w:rsidRPr="005C1E62">
        <w:rPr>
          <w:rFonts w:ascii="Arial" w:hAnsi="Arial" w:cs="Arial"/>
          <w:sz w:val="24"/>
          <w:szCs w:val="24"/>
        </w:rPr>
        <w:t>fornecer</w:t>
      </w:r>
      <w:r w:rsidRPr="005C1E62">
        <w:rPr>
          <w:rFonts w:ascii="Arial" w:hAnsi="Arial" w:cs="Arial"/>
          <w:spacing w:val="8"/>
          <w:sz w:val="24"/>
          <w:szCs w:val="24"/>
        </w:rPr>
        <w:t xml:space="preserve"> </w:t>
      </w:r>
      <w:r w:rsidRPr="005C1E62">
        <w:rPr>
          <w:rFonts w:ascii="Arial" w:hAnsi="Arial" w:cs="Arial"/>
          <w:sz w:val="24"/>
          <w:szCs w:val="24"/>
        </w:rPr>
        <w:t>e</w:t>
      </w:r>
      <w:r w:rsidRPr="005C1E62">
        <w:rPr>
          <w:rFonts w:ascii="Arial" w:hAnsi="Arial" w:cs="Arial"/>
          <w:spacing w:val="10"/>
          <w:sz w:val="24"/>
          <w:szCs w:val="24"/>
        </w:rPr>
        <w:t xml:space="preserve"> </w:t>
      </w:r>
      <w:r w:rsidRPr="005C1E62">
        <w:rPr>
          <w:rFonts w:ascii="Arial" w:hAnsi="Arial" w:cs="Arial"/>
          <w:sz w:val="24"/>
          <w:szCs w:val="24"/>
        </w:rPr>
        <w:t>instalar</w:t>
      </w:r>
      <w:r w:rsidRPr="005C1E62">
        <w:rPr>
          <w:rFonts w:ascii="Arial" w:hAnsi="Arial" w:cs="Arial"/>
          <w:spacing w:val="14"/>
          <w:sz w:val="24"/>
          <w:szCs w:val="24"/>
        </w:rPr>
        <w:t xml:space="preserve"> </w:t>
      </w:r>
      <w:r w:rsidRPr="005C1E62">
        <w:rPr>
          <w:rFonts w:ascii="Arial" w:hAnsi="Arial" w:cs="Arial"/>
          <w:sz w:val="24"/>
          <w:szCs w:val="24"/>
        </w:rPr>
        <w:t>cercamento</w:t>
      </w:r>
      <w:r w:rsidRPr="005C1E62">
        <w:rPr>
          <w:rFonts w:ascii="Arial" w:hAnsi="Arial" w:cs="Arial"/>
          <w:spacing w:val="8"/>
          <w:sz w:val="24"/>
          <w:szCs w:val="24"/>
        </w:rPr>
        <w:t xml:space="preserve"> </w:t>
      </w:r>
      <w:r w:rsidRPr="005C1E62">
        <w:rPr>
          <w:rFonts w:ascii="Arial" w:hAnsi="Arial" w:cs="Arial"/>
          <w:sz w:val="24"/>
          <w:szCs w:val="24"/>
        </w:rPr>
        <w:t>do</w:t>
      </w:r>
      <w:r w:rsidRPr="005C1E62">
        <w:rPr>
          <w:rFonts w:ascii="Arial" w:hAnsi="Arial" w:cs="Arial"/>
          <w:spacing w:val="7"/>
          <w:sz w:val="24"/>
          <w:szCs w:val="24"/>
        </w:rPr>
        <w:t xml:space="preserve"> </w:t>
      </w:r>
      <w:r w:rsidRPr="005C1E62">
        <w:rPr>
          <w:rFonts w:ascii="Arial" w:hAnsi="Arial" w:cs="Arial"/>
          <w:sz w:val="24"/>
          <w:szCs w:val="24"/>
        </w:rPr>
        <w:t>poço</w:t>
      </w:r>
      <w:r w:rsidRPr="005C1E62">
        <w:rPr>
          <w:rFonts w:ascii="Arial" w:hAnsi="Arial" w:cs="Arial"/>
          <w:spacing w:val="-64"/>
          <w:sz w:val="24"/>
          <w:szCs w:val="24"/>
        </w:rPr>
        <w:t xml:space="preserve"> </w:t>
      </w:r>
      <w:r w:rsidR="0014439A">
        <w:rPr>
          <w:rFonts w:ascii="Arial" w:hAnsi="Arial" w:cs="Arial"/>
          <w:sz w:val="24"/>
          <w:szCs w:val="24"/>
        </w:rPr>
        <w:t>, i</w:t>
      </w:r>
      <w:r w:rsidRPr="005C1E62">
        <w:rPr>
          <w:rFonts w:ascii="Arial" w:hAnsi="Arial" w:cs="Arial"/>
          <w:sz w:val="24"/>
          <w:szCs w:val="24"/>
        </w:rPr>
        <w:t>ncluindo</w:t>
      </w:r>
      <w:r w:rsidRPr="005C1E62">
        <w:rPr>
          <w:rFonts w:ascii="Arial" w:hAnsi="Arial" w:cs="Arial"/>
          <w:spacing w:val="-3"/>
          <w:sz w:val="24"/>
          <w:szCs w:val="24"/>
        </w:rPr>
        <w:t xml:space="preserve"> </w:t>
      </w:r>
      <w:r w:rsidRPr="005C1E62">
        <w:rPr>
          <w:rFonts w:ascii="Arial" w:hAnsi="Arial" w:cs="Arial"/>
          <w:sz w:val="24"/>
          <w:szCs w:val="24"/>
        </w:rPr>
        <w:t>portão de</w:t>
      </w:r>
      <w:r w:rsidRPr="005C1E62">
        <w:rPr>
          <w:rFonts w:ascii="Arial" w:hAnsi="Arial" w:cs="Arial"/>
          <w:spacing w:val="-1"/>
          <w:sz w:val="24"/>
          <w:szCs w:val="24"/>
        </w:rPr>
        <w:t xml:space="preserve"> </w:t>
      </w:r>
      <w:r w:rsidRPr="005C1E62">
        <w:rPr>
          <w:rFonts w:ascii="Arial" w:hAnsi="Arial" w:cs="Arial"/>
          <w:sz w:val="24"/>
          <w:szCs w:val="24"/>
        </w:rPr>
        <w:t>acesso conforme</w:t>
      </w:r>
      <w:r w:rsidRPr="005C1E62">
        <w:rPr>
          <w:rFonts w:ascii="Arial" w:hAnsi="Arial" w:cs="Arial"/>
          <w:spacing w:val="-3"/>
          <w:sz w:val="24"/>
          <w:szCs w:val="24"/>
        </w:rPr>
        <w:t xml:space="preserve"> </w:t>
      </w:r>
      <w:r w:rsidRPr="005C1E62">
        <w:rPr>
          <w:rFonts w:ascii="Arial" w:hAnsi="Arial" w:cs="Arial"/>
          <w:sz w:val="24"/>
          <w:szCs w:val="24"/>
        </w:rPr>
        <w:t>planilha orçamentária.</w:t>
      </w:r>
    </w:p>
    <w:p w:rsidR="00523FF9" w:rsidRPr="005C1E62" w:rsidRDefault="00523FF9" w:rsidP="00523FF9">
      <w:pPr>
        <w:spacing w:line="360" w:lineRule="auto"/>
        <w:jc w:val="both"/>
        <w:rPr>
          <w:rFonts w:ascii="Arial" w:hAnsi="Arial" w:cs="Arial"/>
          <w:sz w:val="24"/>
          <w:szCs w:val="24"/>
        </w:rPr>
      </w:pPr>
    </w:p>
    <w:p w:rsidR="00523FF9" w:rsidRPr="000E6192" w:rsidRDefault="00523FF9" w:rsidP="00523FF9">
      <w:pPr>
        <w:pStyle w:val="PargrafodaLista"/>
        <w:numPr>
          <w:ilvl w:val="0"/>
          <w:numId w:val="7"/>
        </w:numPr>
        <w:spacing w:line="360" w:lineRule="auto"/>
        <w:ind w:left="360"/>
        <w:jc w:val="both"/>
        <w:outlineLvl w:val="0"/>
        <w:rPr>
          <w:rFonts w:ascii="Arial" w:hAnsi="Arial" w:cs="Arial"/>
          <w:b/>
          <w:sz w:val="24"/>
          <w:szCs w:val="24"/>
        </w:rPr>
      </w:pPr>
      <w:r w:rsidRPr="000E6192">
        <w:rPr>
          <w:rFonts w:ascii="Arial" w:hAnsi="Arial" w:cs="Arial"/>
          <w:b/>
          <w:spacing w:val="-2"/>
          <w:sz w:val="24"/>
          <w:szCs w:val="24"/>
        </w:rPr>
        <w:t xml:space="preserve"> </w:t>
      </w:r>
      <w:r w:rsidRPr="000E6192">
        <w:rPr>
          <w:rFonts w:ascii="Arial" w:hAnsi="Arial" w:cs="Arial"/>
          <w:b/>
          <w:sz w:val="24"/>
          <w:szCs w:val="24"/>
        </w:rPr>
        <w:t>OBRIGAÇÕES</w:t>
      </w:r>
      <w:r w:rsidRPr="000E6192">
        <w:rPr>
          <w:rFonts w:ascii="Arial" w:hAnsi="Arial" w:cs="Arial"/>
          <w:b/>
          <w:spacing w:val="-2"/>
          <w:sz w:val="24"/>
          <w:szCs w:val="24"/>
        </w:rPr>
        <w:t xml:space="preserve"> </w:t>
      </w:r>
      <w:r w:rsidRPr="000E6192">
        <w:rPr>
          <w:rFonts w:ascii="Arial" w:hAnsi="Arial" w:cs="Arial"/>
          <w:b/>
          <w:sz w:val="24"/>
          <w:szCs w:val="24"/>
        </w:rPr>
        <w:t>LEGAIS</w:t>
      </w:r>
    </w:p>
    <w:p w:rsidR="00523FF9" w:rsidRPr="005C1E62" w:rsidRDefault="00523FF9" w:rsidP="00523FF9">
      <w:pPr>
        <w:spacing w:line="360" w:lineRule="auto"/>
        <w:jc w:val="both"/>
        <w:rPr>
          <w:rFonts w:ascii="Arial" w:hAnsi="Arial" w:cs="Arial"/>
          <w:b/>
          <w:sz w:val="24"/>
          <w:szCs w:val="24"/>
        </w:rPr>
      </w:pPr>
    </w:p>
    <w:p w:rsidR="00523FF9" w:rsidRPr="005C1E62" w:rsidRDefault="00523FF9" w:rsidP="00523FF9">
      <w:pPr>
        <w:spacing w:line="360" w:lineRule="auto"/>
        <w:jc w:val="both"/>
        <w:rPr>
          <w:rFonts w:ascii="Arial" w:hAnsi="Arial" w:cs="Arial"/>
          <w:sz w:val="24"/>
          <w:szCs w:val="24"/>
        </w:rPr>
      </w:pPr>
      <w:r w:rsidRPr="005C1E62">
        <w:rPr>
          <w:rFonts w:ascii="Arial" w:hAnsi="Arial" w:cs="Arial"/>
          <w:sz w:val="24"/>
          <w:szCs w:val="24"/>
        </w:rPr>
        <w:t>A</w:t>
      </w:r>
      <w:r w:rsidRPr="005C1E62">
        <w:rPr>
          <w:rFonts w:ascii="Arial" w:hAnsi="Arial" w:cs="Arial"/>
          <w:spacing w:val="1"/>
          <w:sz w:val="24"/>
          <w:szCs w:val="24"/>
        </w:rPr>
        <w:t xml:space="preserve"> </w:t>
      </w:r>
      <w:r>
        <w:rPr>
          <w:rFonts w:ascii="Arial" w:hAnsi="Arial" w:cs="Arial"/>
          <w:b/>
          <w:sz w:val="24"/>
          <w:szCs w:val="24"/>
        </w:rPr>
        <w:t>Contratada</w:t>
      </w:r>
      <w:r w:rsidRPr="005C1E62">
        <w:rPr>
          <w:rFonts w:ascii="Arial" w:hAnsi="Arial" w:cs="Arial"/>
          <w:b/>
          <w:spacing w:val="1"/>
          <w:sz w:val="24"/>
          <w:szCs w:val="24"/>
        </w:rPr>
        <w:t xml:space="preserve"> </w:t>
      </w:r>
      <w:r w:rsidRPr="005C1E62">
        <w:rPr>
          <w:rFonts w:ascii="Arial" w:hAnsi="Arial" w:cs="Arial"/>
          <w:sz w:val="24"/>
          <w:szCs w:val="24"/>
        </w:rPr>
        <w:t>se</w:t>
      </w:r>
      <w:r w:rsidRPr="005C1E62">
        <w:rPr>
          <w:rFonts w:ascii="Arial" w:hAnsi="Arial" w:cs="Arial"/>
          <w:spacing w:val="1"/>
          <w:sz w:val="24"/>
          <w:szCs w:val="24"/>
        </w:rPr>
        <w:t xml:space="preserve"> </w:t>
      </w:r>
      <w:r w:rsidRPr="005C1E62">
        <w:rPr>
          <w:rFonts w:ascii="Arial" w:hAnsi="Arial" w:cs="Arial"/>
          <w:sz w:val="24"/>
          <w:szCs w:val="24"/>
        </w:rPr>
        <w:t>encarregará</w:t>
      </w:r>
      <w:r w:rsidRPr="005C1E62">
        <w:rPr>
          <w:rFonts w:ascii="Arial" w:hAnsi="Arial" w:cs="Arial"/>
          <w:spacing w:val="1"/>
          <w:sz w:val="24"/>
          <w:szCs w:val="24"/>
        </w:rPr>
        <w:t xml:space="preserve"> </w:t>
      </w:r>
      <w:r w:rsidRPr="005C1E62">
        <w:rPr>
          <w:rFonts w:ascii="Arial" w:hAnsi="Arial" w:cs="Arial"/>
          <w:sz w:val="24"/>
          <w:szCs w:val="24"/>
        </w:rPr>
        <w:t>de</w:t>
      </w:r>
      <w:r w:rsidRPr="005C1E62">
        <w:rPr>
          <w:rFonts w:ascii="Arial" w:hAnsi="Arial" w:cs="Arial"/>
          <w:spacing w:val="1"/>
          <w:sz w:val="24"/>
          <w:szCs w:val="24"/>
        </w:rPr>
        <w:t xml:space="preserve"> </w:t>
      </w:r>
      <w:r w:rsidRPr="005C1E62">
        <w:rPr>
          <w:rFonts w:ascii="Arial" w:hAnsi="Arial" w:cs="Arial"/>
          <w:sz w:val="24"/>
          <w:szCs w:val="24"/>
        </w:rPr>
        <w:t>obter</w:t>
      </w:r>
      <w:r w:rsidRPr="005C1E62">
        <w:rPr>
          <w:rFonts w:ascii="Arial" w:hAnsi="Arial" w:cs="Arial"/>
          <w:spacing w:val="1"/>
          <w:sz w:val="24"/>
          <w:szCs w:val="24"/>
        </w:rPr>
        <w:t xml:space="preserve"> </w:t>
      </w:r>
      <w:r w:rsidRPr="005C1E62">
        <w:rPr>
          <w:rFonts w:ascii="Arial" w:hAnsi="Arial" w:cs="Arial"/>
          <w:sz w:val="24"/>
          <w:szCs w:val="24"/>
        </w:rPr>
        <w:t>as</w:t>
      </w:r>
      <w:r w:rsidRPr="005C1E62">
        <w:rPr>
          <w:rFonts w:ascii="Arial" w:hAnsi="Arial" w:cs="Arial"/>
          <w:spacing w:val="1"/>
          <w:sz w:val="24"/>
          <w:szCs w:val="24"/>
        </w:rPr>
        <w:t xml:space="preserve"> </w:t>
      </w:r>
      <w:r w:rsidRPr="005C1E62">
        <w:rPr>
          <w:rFonts w:ascii="Arial" w:hAnsi="Arial" w:cs="Arial"/>
          <w:sz w:val="24"/>
          <w:szCs w:val="24"/>
        </w:rPr>
        <w:t>licenças</w:t>
      </w:r>
      <w:r w:rsidRPr="005C1E62">
        <w:rPr>
          <w:rFonts w:ascii="Arial" w:hAnsi="Arial" w:cs="Arial"/>
          <w:spacing w:val="1"/>
          <w:sz w:val="24"/>
          <w:szCs w:val="24"/>
        </w:rPr>
        <w:t xml:space="preserve"> </w:t>
      </w:r>
      <w:r w:rsidRPr="005C1E62">
        <w:rPr>
          <w:rFonts w:ascii="Arial" w:hAnsi="Arial" w:cs="Arial"/>
          <w:sz w:val="24"/>
          <w:szCs w:val="24"/>
        </w:rPr>
        <w:t>e</w:t>
      </w:r>
      <w:r w:rsidRPr="005C1E62">
        <w:rPr>
          <w:rFonts w:ascii="Arial" w:hAnsi="Arial" w:cs="Arial"/>
          <w:spacing w:val="1"/>
          <w:sz w:val="24"/>
          <w:szCs w:val="24"/>
        </w:rPr>
        <w:t xml:space="preserve"> </w:t>
      </w:r>
      <w:r w:rsidRPr="005C1E62">
        <w:rPr>
          <w:rFonts w:ascii="Arial" w:hAnsi="Arial" w:cs="Arial"/>
          <w:sz w:val="24"/>
          <w:szCs w:val="24"/>
        </w:rPr>
        <w:t>autorizações perante órgãos municipais, estaduais e federais para a execução</w:t>
      </w:r>
      <w:r w:rsidRPr="005C1E62">
        <w:rPr>
          <w:rFonts w:ascii="Arial" w:hAnsi="Arial" w:cs="Arial"/>
          <w:spacing w:val="1"/>
          <w:sz w:val="24"/>
          <w:szCs w:val="24"/>
        </w:rPr>
        <w:t xml:space="preserve"> </w:t>
      </w:r>
      <w:r w:rsidRPr="005C1E62">
        <w:rPr>
          <w:rFonts w:ascii="Arial" w:hAnsi="Arial" w:cs="Arial"/>
          <w:sz w:val="24"/>
          <w:szCs w:val="24"/>
        </w:rPr>
        <w:t>da obra</w:t>
      </w:r>
      <w:r w:rsidRPr="005C1E62">
        <w:rPr>
          <w:rFonts w:ascii="Arial" w:hAnsi="Arial" w:cs="Arial"/>
          <w:spacing w:val="67"/>
          <w:sz w:val="24"/>
          <w:szCs w:val="24"/>
        </w:rPr>
        <w:t xml:space="preserve"> </w:t>
      </w:r>
      <w:r w:rsidRPr="005C1E62">
        <w:rPr>
          <w:rFonts w:ascii="Arial" w:hAnsi="Arial" w:cs="Arial"/>
          <w:sz w:val="24"/>
          <w:szCs w:val="24"/>
        </w:rPr>
        <w:t>, ficando também a seu encargo o registro da ART/ CREA do serviço</w:t>
      </w:r>
      <w:r w:rsidRPr="005C1E62">
        <w:rPr>
          <w:rFonts w:ascii="Arial" w:hAnsi="Arial" w:cs="Arial"/>
          <w:spacing w:val="1"/>
          <w:sz w:val="24"/>
          <w:szCs w:val="24"/>
        </w:rPr>
        <w:t xml:space="preserve"> </w:t>
      </w:r>
      <w:r w:rsidRPr="005C1E62">
        <w:rPr>
          <w:rFonts w:ascii="Arial" w:hAnsi="Arial" w:cs="Arial"/>
          <w:sz w:val="24"/>
          <w:szCs w:val="24"/>
        </w:rPr>
        <w:t xml:space="preserve">de perfuração do poço. </w:t>
      </w:r>
      <w:r w:rsidRPr="0014439A">
        <w:rPr>
          <w:rFonts w:ascii="Arial" w:hAnsi="Arial" w:cs="Arial"/>
          <w:sz w:val="24"/>
          <w:szCs w:val="24"/>
        </w:rPr>
        <w:t>Deverá manter placa</w:t>
      </w:r>
      <w:r w:rsidRPr="0014439A">
        <w:rPr>
          <w:rFonts w:ascii="Arial" w:hAnsi="Arial" w:cs="Arial"/>
          <w:spacing w:val="1"/>
          <w:sz w:val="24"/>
          <w:szCs w:val="24"/>
        </w:rPr>
        <w:t xml:space="preserve"> </w:t>
      </w:r>
      <w:r w:rsidRPr="0014439A">
        <w:rPr>
          <w:rFonts w:ascii="Arial" w:hAnsi="Arial" w:cs="Arial"/>
          <w:sz w:val="24"/>
          <w:szCs w:val="24"/>
        </w:rPr>
        <w:t>da obra conforme dimensões,</w:t>
      </w:r>
      <w:r w:rsidRPr="0014439A">
        <w:rPr>
          <w:rFonts w:ascii="Arial" w:hAnsi="Arial" w:cs="Arial"/>
          <w:spacing w:val="1"/>
          <w:sz w:val="24"/>
          <w:szCs w:val="24"/>
        </w:rPr>
        <w:t xml:space="preserve"> </w:t>
      </w:r>
      <w:r w:rsidRPr="0014439A">
        <w:rPr>
          <w:rFonts w:ascii="Arial" w:hAnsi="Arial" w:cs="Arial"/>
          <w:sz w:val="24"/>
          <w:szCs w:val="24"/>
        </w:rPr>
        <w:t>cores e modelo</w:t>
      </w:r>
      <w:r w:rsidRPr="0014439A">
        <w:rPr>
          <w:rFonts w:ascii="Arial" w:hAnsi="Arial" w:cs="Arial"/>
          <w:spacing w:val="1"/>
          <w:sz w:val="24"/>
          <w:szCs w:val="24"/>
        </w:rPr>
        <w:t xml:space="preserve"> </w:t>
      </w:r>
      <w:r w:rsidRPr="0014439A">
        <w:rPr>
          <w:rFonts w:ascii="Arial" w:hAnsi="Arial" w:cs="Arial"/>
          <w:sz w:val="24"/>
          <w:szCs w:val="24"/>
        </w:rPr>
        <w:t>adotados pela Secretaria de Obras Públicas e Assuntos Urbanos do munícipio,</w:t>
      </w:r>
      <w:r w:rsidRPr="0014439A">
        <w:rPr>
          <w:rFonts w:ascii="Arial" w:hAnsi="Arial" w:cs="Arial"/>
          <w:spacing w:val="1"/>
          <w:sz w:val="24"/>
          <w:szCs w:val="24"/>
        </w:rPr>
        <w:t xml:space="preserve"> </w:t>
      </w:r>
      <w:r w:rsidRPr="0014439A">
        <w:rPr>
          <w:rFonts w:ascii="Arial" w:hAnsi="Arial" w:cs="Arial"/>
          <w:sz w:val="24"/>
          <w:szCs w:val="24"/>
        </w:rPr>
        <w:t>com o nome do geólogo, responsável técnico pela execução da obra e do</w:t>
      </w:r>
      <w:r w:rsidRPr="0014439A">
        <w:rPr>
          <w:rFonts w:ascii="Arial" w:hAnsi="Arial" w:cs="Arial"/>
          <w:spacing w:val="1"/>
          <w:sz w:val="24"/>
          <w:szCs w:val="24"/>
        </w:rPr>
        <w:t xml:space="preserve"> </w:t>
      </w:r>
      <w:r w:rsidRPr="0014439A">
        <w:rPr>
          <w:rFonts w:ascii="Arial" w:hAnsi="Arial" w:cs="Arial"/>
          <w:sz w:val="24"/>
          <w:szCs w:val="24"/>
        </w:rPr>
        <w:t>químico responsável</w:t>
      </w:r>
      <w:r w:rsidRPr="005C1E62">
        <w:rPr>
          <w:rFonts w:ascii="Arial" w:hAnsi="Arial" w:cs="Arial"/>
          <w:sz w:val="24"/>
          <w:szCs w:val="24"/>
        </w:rPr>
        <w:t xml:space="preserve"> técnico do fluído de perfuração com seus registros</w:t>
      </w:r>
      <w:r w:rsidRPr="005C1E62">
        <w:rPr>
          <w:rFonts w:ascii="Arial" w:hAnsi="Arial" w:cs="Arial"/>
          <w:spacing w:val="-1"/>
          <w:sz w:val="24"/>
          <w:szCs w:val="24"/>
        </w:rPr>
        <w:t xml:space="preserve"> </w:t>
      </w:r>
      <w:r>
        <w:rPr>
          <w:rFonts w:ascii="Arial" w:hAnsi="Arial" w:cs="Arial"/>
          <w:sz w:val="24"/>
          <w:szCs w:val="24"/>
        </w:rPr>
        <w:t>no CREA e CRQ, respectivamente.</w:t>
      </w:r>
    </w:p>
    <w:p w:rsidR="00523FF9" w:rsidRPr="005C1E62" w:rsidRDefault="00523FF9" w:rsidP="00523FF9">
      <w:pPr>
        <w:spacing w:line="360" w:lineRule="auto"/>
        <w:jc w:val="both"/>
        <w:rPr>
          <w:rFonts w:ascii="Arial" w:hAnsi="Arial" w:cs="Arial"/>
          <w:sz w:val="24"/>
          <w:szCs w:val="24"/>
        </w:rPr>
      </w:pPr>
    </w:p>
    <w:p w:rsidR="00523FF9" w:rsidRPr="005C1E62" w:rsidRDefault="00523FF9" w:rsidP="00523FF9">
      <w:pPr>
        <w:spacing w:line="360" w:lineRule="auto"/>
        <w:jc w:val="both"/>
        <w:rPr>
          <w:rFonts w:ascii="Arial" w:hAnsi="Arial" w:cs="Arial"/>
          <w:sz w:val="24"/>
          <w:szCs w:val="24"/>
        </w:rPr>
      </w:pPr>
    </w:p>
    <w:p w:rsidR="00523FF9" w:rsidRPr="00D515BA" w:rsidRDefault="00523FF9" w:rsidP="00523FF9">
      <w:pPr>
        <w:spacing w:line="360" w:lineRule="auto"/>
        <w:jc w:val="both"/>
        <w:rPr>
          <w:rFonts w:ascii="Arial" w:hAnsi="Arial" w:cs="Arial"/>
          <w:sz w:val="24"/>
          <w:szCs w:val="24"/>
        </w:rPr>
      </w:pPr>
      <w:bookmarkStart w:id="0" w:name="_GoBack"/>
      <w:bookmarkEnd w:id="0"/>
    </w:p>
    <w:p w:rsidR="00523FF9" w:rsidRPr="00D515BA" w:rsidRDefault="00523FF9" w:rsidP="00523FF9">
      <w:pPr>
        <w:spacing w:line="360" w:lineRule="auto"/>
        <w:jc w:val="center"/>
        <w:rPr>
          <w:rFonts w:ascii="Arial" w:hAnsi="Arial" w:cs="Arial"/>
          <w:sz w:val="24"/>
          <w:szCs w:val="24"/>
        </w:rPr>
      </w:pPr>
      <w:r w:rsidRPr="00D515BA">
        <w:rPr>
          <w:rFonts w:ascii="Arial" w:hAnsi="Arial" w:cs="Arial"/>
          <w:sz w:val="24"/>
          <w:szCs w:val="24"/>
          <w:highlight w:val="yellow"/>
        </w:rPr>
        <w:t>Queluzito</w:t>
      </w:r>
      <w:r w:rsidRPr="00D515BA">
        <w:rPr>
          <w:rFonts w:ascii="Arial" w:hAnsi="Arial" w:cs="Arial"/>
          <w:spacing w:val="1"/>
          <w:sz w:val="24"/>
          <w:szCs w:val="24"/>
          <w:highlight w:val="yellow"/>
        </w:rPr>
        <w:t xml:space="preserve"> </w:t>
      </w:r>
      <w:r w:rsidRPr="00D515BA">
        <w:rPr>
          <w:rFonts w:ascii="Arial" w:hAnsi="Arial" w:cs="Arial"/>
          <w:sz w:val="24"/>
          <w:szCs w:val="24"/>
          <w:highlight w:val="yellow"/>
        </w:rPr>
        <w:t>,</w:t>
      </w:r>
      <w:r w:rsidRPr="00D515BA">
        <w:rPr>
          <w:rFonts w:ascii="Arial" w:hAnsi="Arial" w:cs="Arial"/>
          <w:spacing w:val="-1"/>
          <w:sz w:val="24"/>
          <w:szCs w:val="24"/>
          <w:highlight w:val="yellow"/>
        </w:rPr>
        <w:t xml:space="preserve"> </w:t>
      </w:r>
      <w:r w:rsidRPr="00D515BA">
        <w:rPr>
          <w:rFonts w:ascii="Arial" w:hAnsi="Arial" w:cs="Arial"/>
          <w:sz w:val="24"/>
          <w:szCs w:val="24"/>
          <w:highlight w:val="yellow"/>
        </w:rPr>
        <w:t>Minas Gerais,</w:t>
      </w:r>
      <w:r w:rsidRPr="00D515BA">
        <w:rPr>
          <w:rFonts w:ascii="Arial" w:hAnsi="Arial" w:cs="Arial"/>
          <w:spacing w:val="64"/>
          <w:sz w:val="24"/>
          <w:szCs w:val="24"/>
          <w:highlight w:val="yellow"/>
        </w:rPr>
        <w:t xml:space="preserve"> </w:t>
      </w:r>
      <w:r w:rsidR="002E1B8B">
        <w:rPr>
          <w:rFonts w:ascii="Arial" w:hAnsi="Arial" w:cs="Arial"/>
          <w:sz w:val="24"/>
          <w:szCs w:val="24"/>
          <w:highlight w:val="yellow"/>
        </w:rPr>
        <w:t>25</w:t>
      </w:r>
      <w:r>
        <w:rPr>
          <w:rFonts w:ascii="Arial" w:hAnsi="Arial" w:cs="Arial"/>
          <w:sz w:val="24"/>
          <w:szCs w:val="24"/>
          <w:highlight w:val="yellow"/>
        </w:rPr>
        <w:t xml:space="preserve"> de abril</w:t>
      </w:r>
      <w:r w:rsidRPr="00D515BA">
        <w:rPr>
          <w:rFonts w:ascii="Arial" w:hAnsi="Arial" w:cs="Arial"/>
          <w:spacing w:val="-1"/>
          <w:sz w:val="24"/>
          <w:szCs w:val="24"/>
          <w:highlight w:val="yellow"/>
        </w:rPr>
        <w:t xml:space="preserve"> </w:t>
      </w:r>
      <w:r w:rsidRPr="00D515BA">
        <w:rPr>
          <w:rFonts w:ascii="Arial" w:hAnsi="Arial" w:cs="Arial"/>
          <w:sz w:val="24"/>
          <w:szCs w:val="24"/>
          <w:highlight w:val="yellow"/>
        </w:rPr>
        <w:t>de</w:t>
      </w:r>
      <w:r w:rsidRPr="00D515BA">
        <w:rPr>
          <w:rFonts w:ascii="Arial" w:hAnsi="Arial" w:cs="Arial"/>
          <w:spacing w:val="-2"/>
          <w:sz w:val="24"/>
          <w:szCs w:val="24"/>
          <w:highlight w:val="yellow"/>
        </w:rPr>
        <w:t xml:space="preserve"> </w:t>
      </w:r>
      <w:r w:rsidRPr="00D515BA">
        <w:rPr>
          <w:rFonts w:ascii="Arial" w:hAnsi="Arial" w:cs="Arial"/>
          <w:sz w:val="24"/>
          <w:szCs w:val="24"/>
          <w:highlight w:val="yellow"/>
        </w:rPr>
        <w:t>2022</w:t>
      </w:r>
      <w:r>
        <w:rPr>
          <w:rFonts w:ascii="Arial" w:hAnsi="Arial" w:cs="Arial"/>
          <w:sz w:val="24"/>
          <w:szCs w:val="24"/>
        </w:rPr>
        <w:t>.</w:t>
      </w:r>
    </w:p>
    <w:p w:rsidR="00523FF9" w:rsidRPr="005C1E62" w:rsidRDefault="00523FF9" w:rsidP="00B140CE">
      <w:pPr>
        <w:spacing w:line="360" w:lineRule="auto"/>
        <w:ind w:left="142" w:right="142"/>
        <w:jc w:val="both"/>
        <w:rPr>
          <w:rFonts w:ascii="Arial" w:hAnsi="Arial" w:cs="Arial"/>
          <w:sz w:val="24"/>
          <w:szCs w:val="24"/>
        </w:rPr>
        <w:sectPr w:rsidR="00523FF9" w:rsidRPr="005C1E62">
          <w:pgSz w:w="11910" w:h="16850"/>
          <w:pgMar w:top="2620" w:right="1560" w:bottom="940" w:left="1560" w:header="898" w:footer="743" w:gutter="0"/>
          <w:cols w:space="720"/>
        </w:sectPr>
      </w:pPr>
    </w:p>
    <w:p w:rsidR="00B140CE" w:rsidRPr="005C1E62" w:rsidRDefault="00B140CE" w:rsidP="0014439A">
      <w:pPr>
        <w:spacing w:line="360" w:lineRule="auto"/>
        <w:jc w:val="both"/>
        <w:rPr>
          <w:rFonts w:ascii="Arial" w:hAnsi="Arial" w:cs="Arial"/>
          <w:sz w:val="24"/>
          <w:szCs w:val="24"/>
        </w:rPr>
      </w:pPr>
    </w:p>
    <w:sectPr w:rsidR="00B140CE" w:rsidRPr="005C1E62">
      <w:pgSz w:w="11910" w:h="16850"/>
      <w:pgMar w:top="2620" w:right="1560" w:bottom="940" w:left="1560" w:header="898" w:footer="743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3E2B4B" w:rsidRDefault="003E2B4B">
      <w:r>
        <w:separator/>
      </w:r>
    </w:p>
  </w:endnote>
  <w:endnote w:type="continuationSeparator" w:id="0">
    <w:p w:rsidR="003E2B4B" w:rsidRDefault="003E2B4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rial MT">
    <w:altName w:val="Arial"/>
    <w:charset w:val="01"/>
    <w:family w:val="swiss"/>
    <w:pitch w:val="variable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4F6B1D" w:rsidRDefault="004F6B1D">
    <w:pPr>
      <w:pStyle w:val="Corpodetexto"/>
      <w:spacing w:line="14" w:lineRule="auto"/>
      <w:rPr>
        <w:sz w:val="20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3E2B4B" w:rsidRDefault="003E2B4B">
      <w:r>
        <w:separator/>
      </w:r>
    </w:p>
  </w:footnote>
  <w:footnote w:type="continuationSeparator" w:id="0">
    <w:p w:rsidR="003E2B4B" w:rsidRDefault="003E2B4B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4F6B1D" w:rsidRDefault="0006252E">
    <w:pPr>
      <w:pStyle w:val="Corpodetexto"/>
      <w:spacing w:line="14" w:lineRule="auto"/>
      <w:rPr>
        <w:sz w:val="20"/>
      </w:rPr>
    </w:pPr>
    <w:r>
      <w:rPr>
        <w:noProof/>
        <w:lang w:val="pt-BR" w:eastAsia="pt-BR"/>
      </w:rPr>
      <w:drawing>
        <wp:anchor distT="0" distB="0" distL="0" distR="0" simplePos="0" relativeHeight="251657216" behindDoc="1" locked="0" layoutInCell="1" allowOverlap="1">
          <wp:simplePos x="0" y="0"/>
          <wp:positionH relativeFrom="page">
            <wp:posOffset>748810</wp:posOffset>
          </wp:positionH>
          <wp:positionV relativeFrom="page">
            <wp:posOffset>570250</wp:posOffset>
          </wp:positionV>
          <wp:extent cx="6302635" cy="1103117"/>
          <wp:effectExtent l="0" t="0" r="0" b="0"/>
          <wp:wrapNone/>
          <wp:docPr id="1" name="image1.jpe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image1.jpeg"/>
                  <pic:cNvPicPr/>
                </pic:nvPicPr>
                <pic:blipFill>
                  <a:blip r:embed="rId1" cstate="print"/>
                  <a:stretch>
                    <a:fillRect/>
                  </a:stretch>
                </pic:blipFill>
                <pic:spPr>
                  <a:xfrm>
                    <a:off x="0" y="0"/>
                    <a:ext cx="6302635" cy="1103117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37E2A8C"/>
    <w:multiLevelType w:val="multilevel"/>
    <w:tmpl w:val="2460FB24"/>
    <w:lvl w:ilvl="0">
      <w:start w:val="1"/>
      <w:numFmt w:val="decimal"/>
      <w:lvlText w:val="%1"/>
      <w:lvlJc w:val="left"/>
      <w:pPr>
        <w:ind w:left="612" w:hanging="471"/>
      </w:pPr>
      <w:rPr>
        <w:rFonts w:hint="default"/>
        <w:lang w:val="pt-PT" w:eastAsia="en-US" w:bidi="ar-SA"/>
      </w:rPr>
    </w:lvl>
    <w:lvl w:ilvl="1">
      <w:numFmt w:val="decimal"/>
      <w:lvlText w:val="%1.%2"/>
      <w:lvlJc w:val="left"/>
      <w:pPr>
        <w:ind w:left="612" w:hanging="471"/>
        <w:jc w:val="right"/>
      </w:pPr>
      <w:rPr>
        <w:rFonts w:ascii="Arial" w:eastAsia="Arial" w:hAnsi="Arial" w:cs="Arial" w:hint="default"/>
        <w:b/>
        <w:bCs/>
        <w:w w:val="99"/>
        <w:sz w:val="24"/>
        <w:szCs w:val="24"/>
        <w:lang w:val="pt-PT" w:eastAsia="en-US" w:bidi="ar-SA"/>
      </w:rPr>
    </w:lvl>
    <w:lvl w:ilvl="2">
      <w:numFmt w:val="bullet"/>
      <w:lvlText w:val="•"/>
      <w:lvlJc w:val="left"/>
      <w:pPr>
        <w:ind w:left="2253" w:hanging="471"/>
      </w:pPr>
      <w:rPr>
        <w:rFonts w:hint="default"/>
        <w:lang w:val="pt-PT" w:eastAsia="en-US" w:bidi="ar-SA"/>
      </w:rPr>
    </w:lvl>
    <w:lvl w:ilvl="3">
      <w:numFmt w:val="bullet"/>
      <w:lvlText w:val="•"/>
      <w:lvlJc w:val="left"/>
      <w:pPr>
        <w:ind w:left="3069" w:hanging="471"/>
      </w:pPr>
      <w:rPr>
        <w:rFonts w:hint="default"/>
        <w:lang w:val="pt-PT" w:eastAsia="en-US" w:bidi="ar-SA"/>
      </w:rPr>
    </w:lvl>
    <w:lvl w:ilvl="4">
      <w:numFmt w:val="bullet"/>
      <w:lvlText w:val="•"/>
      <w:lvlJc w:val="left"/>
      <w:pPr>
        <w:ind w:left="3886" w:hanging="471"/>
      </w:pPr>
      <w:rPr>
        <w:rFonts w:hint="default"/>
        <w:lang w:val="pt-PT" w:eastAsia="en-US" w:bidi="ar-SA"/>
      </w:rPr>
    </w:lvl>
    <w:lvl w:ilvl="5">
      <w:numFmt w:val="bullet"/>
      <w:lvlText w:val="•"/>
      <w:lvlJc w:val="left"/>
      <w:pPr>
        <w:ind w:left="4703" w:hanging="471"/>
      </w:pPr>
      <w:rPr>
        <w:rFonts w:hint="default"/>
        <w:lang w:val="pt-PT" w:eastAsia="en-US" w:bidi="ar-SA"/>
      </w:rPr>
    </w:lvl>
    <w:lvl w:ilvl="6">
      <w:numFmt w:val="bullet"/>
      <w:lvlText w:val="•"/>
      <w:lvlJc w:val="left"/>
      <w:pPr>
        <w:ind w:left="5519" w:hanging="471"/>
      </w:pPr>
      <w:rPr>
        <w:rFonts w:hint="default"/>
        <w:lang w:val="pt-PT" w:eastAsia="en-US" w:bidi="ar-SA"/>
      </w:rPr>
    </w:lvl>
    <w:lvl w:ilvl="7">
      <w:numFmt w:val="bullet"/>
      <w:lvlText w:val="•"/>
      <w:lvlJc w:val="left"/>
      <w:pPr>
        <w:ind w:left="6336" w:hanging="471"/>
      </w:pPr>
      <w:rPr>
        <w:rFonts w:hint="default"/>
        <w:lang w:val="pt-PT" w:eastAsia="en-US" w:bidi="ar-SA"/>
      </w:rPr>
    </w:lvl>
    <w:lvl w:ilvl="8">
      <w:numFmt w:val="bullet"/>
      <w:lvlText w:val="•"/>
      <w:lvlJc w:val="left"/>
      <w:pPr>
        <w:ind w:left="7153" w:hanging="471"/>
      </w:pPr>
      <w:rPr>
        <w:rFonts w:hint="default"/>
        <w:lang w:val="pt-PT" w:eastAsia="en-US" w:bidi="ar-SA"/>
      </w:rPr>
    </w:lvl>
  </w:abstractNum>
  <w:abstractNum w:abstractNumId="1" w15:restartNumberingAfterBreak="0">
    <w:nsid w:val="0C874D0B"/>
    <w:multiLevelType w:val="hybridMultilevel"/>
    <w:tmpl w:val="E9145DE4"/>
    <w:lvl w:ilvl="0" w:tplc="7E5615B2">
      <w:start w:val="1"/>
      <w:numFmt w:val="decimal"/>
      <w:lvlText w:val="%1)"/>
      <w:lvlJc w:val="left"/>
      <w:pPr>
        <w:ind w:left="142" w:hanging="281"/>
      </w:pPr>
      <w:rPr>
        <w:rFonts w:ascii="Arial MT" w:eastAsia="Arial MT" w:hAnsi="Arial MT" w:cs="Arial MT" w:hint="default"/>
        <w:w w:val="99"/>
        <w:sz w:val="24"/>
        <w:szCs w:val="24"/>
        <w:lang w:val="pt-PT" w:eastAsia="en-US" w:bidi="ar-SA"/>
      </w:rPr>
    </w:lvl>
    <w:lvl w:ilvl="1" w:tplc="BC48A99E">
      <w:numFmt w:val="bullet"/>
      <w:lvlText w:val="•"/>
      <w:lvlJc w:val="left"/>
      <w:pPr>
        <w:ind w:left="1004" w:hanging="281"/>
      </w:pPr>
      <w:rPr>
        <w:rFonts w:hint="default"/>
        <w:lang w:val="pt-PT" w:eastAsia="en-US" w:bidi="ar-SA"/>
      </w:rPr>
    </w:lvl>
    <w:lvl w:ilvl="2" w:tplc="B4DCD78A">
      <w:numFmt w:val="bullet"/>
      <w:lvlText w:val="•"/>
      <w:lvlJc w:val="left"/>
      <w:pPr>
        <w:ind w:left="1869" w:hanging="281"/>
      </w:pPr>
      <w:rPr>
        <w:rFonts w:hint="default"/>
        <w:lang w:val="pt-PT" w:eastAsia="en-US" w:bidi="ar-SA"/>
      </w:rPr>
    </w:lvl>
    <w:lvl w:ilvl="3" w:tplc="4B7C5FC6">
      <w:numFmt w:val="bullet"/>
      <w:lvlText w:val="•"/>
      <w:lvlJc w:val="left"/>
      <w:pPr>
        <w:ind w:left="2733" w:hanging="281"/>
      </w:pPr>
      <w:rPr>
        <w:rFonts w:hint="default"/>
        <w:lang w:val="pt-PT" w:eastAsia="en-US" w:bidi="ar-SA"/>
      </w:rPr>
    </w:lvl>
    <w:lvl w:ilvl="4" w:tplc="C2D28F84">
      <w:numFmt w:val="bullet"/>
      <w:lvlText w:val="•"/>
      <w:lvlJc w:val="left"/>
      <w:pPr>
        <w:ind w:left="3598" w:hanging="281"/>
      </w:pPr>
      <w:rPr>
        <w:rFonts w:hint="default"/>
        <w:lang w:val="pt-PT" w:eastAsia="en-US" w:bidi="ar-SA"/>
      </w:rPr>
    </w:lvl>
    <w:lvl w:ilvl="5" w:tplc="44FE4DB8">
      <w:numFmt w:val="bullet"/>
      <w:lvlText w:val="•"/>
      <w:lvlJc w:val="left"/>
      <w:pPr>
        <w:ind w:left="4463" w:hanging="281"/>
      </w:pPr>
      <w:rPr>
        <w:rFonts w:hint="default"/>
        <w:lang w:val="pt-PT" w:eastAsia="en-US" w:bidi="ar-SA"/>
      </w:rPr>
    </w:lvl>
    <w:lvl w:ilvl="6" w:tplc="FCF4CED0">
      <w:numFmt w:val="bullet"/>
      <w:lvlText w:val="•"/>
      <w:lvlJc w:val="left"/>
      <w:pPr>
        <w:ind w:left="5327" w:hanging="281"/>
      </w:pPr>
      <w:rPr>
        <w:rFonts w:hint="default"/>
        <w:lang w:val="pt-PT" w:eastAsia="en-US" w:bidi="ar-SA"/>
      </w:rPr>
    </w:lvl>
    <w:lvl w:ilvl="7" w:tplc="97E0E8D4">
      <w:numFmt w:val="bullet"/>
      <w:lvlText w:val="•"/>
      <w:lvlJc w:val="left"/>
      <w:pPr>
        <w:ind w:left="6192" w:hanging="281"/>
      </w:pPr>
      <w:rPr>
        <w:rFonts w:hint="default"/>
        <w:lang w:val="pt-PT" w:eastAsia="en-US" w:bidi="ar-SA"/>
      </w:rPr>
    </w:lvl>
    <w:lvl w:ilvl="8" w:tplc="D4B6C352">
      <w:numFmt w:val="bullet"/>
      <w:lvlText w:val="•"/>
      <w:lvlJc w:val="left"/>
      <w:pPr>
        <w:ind w:left="7057" w:hanging="281"/>
      </w:pPr>
      <w:rPr>
        <w:rFonts w:hint="default"/>
        <w:lang w:val="pt-PT" w:eastAsia="en-US" w:bidi="ar-SA"/>
      </w:rPr>
    </w:lvl>
  </w:abstractNum>
  <w:abstractNum w:abstractNumId="2" w15:restartNumberingAfterBreak="0">
    <w:nsid w:val="199640D3"/>
    <w:multiLevelType w:val="hybridMultilevel"/>
    <w:tmpl w:val="221E475E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1BED196C"/>
    <w:multiLevelType w:val="hybridMultilevel"/>
    <w:tmpl w:val="D8802F54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214A4FE1"/>
    <w:multiLevelType w:val="multilevel"/>
    <w:tmpl w:val="90E65990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254" w:hanging="405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2058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2907" w:hanging="108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3396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4245" w:hanging="144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4734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5583" w:hanging="180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6072" w:hanging="1800"/>
      </w:pPr>
      <w:rPr>
        <w:rFonts w:hint="default"/>
      </w:rPr>
    </w:lvl>
  </w:abstractNum>
  <w:abstractNum w:abstractNumId="5" w15:restartNumberingAfterBreak="0">
    <w:nsid w:val="29527B55"/>
    <w:multiLevelType w:val="hybridMultilevel"/>
    <w:tmpl w:val="E91C6314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32994BA3"/>
    <w:multiLevelType w:val="multilevel"/>
    <w:tmpl w:val="90E65990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254" w:hanging="405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2058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2907" w:hanging="108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3396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4245" w:hanging="144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4734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5583" w:hanging="180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6072" w:hanging="1800"/>
      </w:pPr>
      <w:rPr>
        <w:rFonts w:hint="default"/>
      </w:rPr>
    </w:lvl>
  </w:abstractNum>
  <w:abstractNum w:abstractNumId="7" w15:restartNumberingAfterBreak="0">
    <w:nsid w:val="3FF026D8"/>
    <w:multiLevelType w:val="multilevel"/>
    <w:tmpl w:val="90E65990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254" w:hanging="405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2058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2907" w:hanging="108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3396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4245" w:hanging="144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4734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5583" w:hanging="180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6072" w:hanging="1800"/>
      </w:pPr>
      <w:rPr>
        <w:rFonts w:hint="default"/>
      </w:rPr>
    </w:lvl>
  </w:abstractNum>
  <w:abstractNum w:abstractNumId="8" w15:restartNumberingAfterBreak="0">
    <w:nsid w:val="63C833D5"/>
    <w:multiLevelType w:val="hybridMultilevel"/>
    <w:tmpl w:val="4E94E3BA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644A2D31"/>
    <w:multiLevelType w:val="multilevel"/>
    <w:tmpl w:val="4D6A6444"/>
    <w:lvl w:ilvl="0">
      <w:start w:val="3"/>
      <w:numFmt w:val="decimal"/>
      <w:lvlText w:val="%1"/>
      <w:lvlJc w:val="left"/>
      <w:pPr>
        <w:ind w:left="1253" w:hanging="404"/>
      </w:pPr>
      <w:rPr>
        <w:rFonts w:hint="default"/>
        <w:lang w:val="pt-PT" w:eastAsia="en-US" w:bidi="ar-SA"/>
      </w:rPr>
    </w:lvl>
    <w:lvl w:ilvl="1">
      <w:start w:val="1"/>
      <w:numFmt w:val="decimal"/>
      <w:lvlText w:val="%1.%2"/>
      <w:lvlJc w:val="left"/>
      <w:pPr>
        <w:ind w:left="1253" w:hanging="404"/>
      </w:pPr>
      <w:rPr>
        <w:rFonts w:ascii="Arial" w:eastAsia="Arial" w:hAnsi="Arial" w:cs="Arial" w:hint="default"/>
        <w:b/>
        <w:bCs/>
        <w:w w:val="99"/>
        <w:sz w:val="24"/>
        <w:szCs w:val="24"/>
        <w:lang w:val="pt-PT" w:eastAsia="en-US" w:bidi="ar-SA"/>
      </w:rPr>
    </w:lvl>
    <w:lvl w:ilvl="2">
      <w:start w:val="1"/>
      <w:numFmt w:val="decimal"/>
      <w:lvlText w:val="%1.%2.%3"/>
      <w:lvlJc w:val="left"/>
      <w:pPr>
        <w:ind w:left="2161" w:hanging="603"/>
      </w:pPr>
      <w:rPr>
        <w:rFonts w:ascii="Arial" w:eastAsia="Arial" w:hAnsi="Arial" w:cs="Arial" w:hint="default"/>
        <w:b/>
        <w:bCs/>
        <w:spacing w:val="-2"/>
        <w:w w:val="99"/>
        <w:sz w:val="24"/>
        <w:szCs w:val="24"/>
        <w:lang w:val="pt-PT" w:eastAsia="en-US" w:bidi="ar-SA"/>
      </w:rPr>
    </w:lvl>
    <w:lvl w:ilvl="3">
      <w:start w:val="1"/>
      <w:numFmt w:val="lowerLetter"/>
      <w:lvlText w:val="%4)"/>
      <w:lvlJc w:val="left"/>
      <w:pPr>
        <w:ind w:left="142" w:hanging="314"/>
      </w:pPr>
      <w:rPr>
        <w:rFonts w:ascii="Arial MT" w:eastAsia="Arial MT" w:hAnsi="Arial MT" w:cs="Arial MT" w:hint="default"/>
        <w:w w:val="99"/>
        <w:sz w:val="24"/>
        <w:szCs w:val="24"/>
        <w:lang w:val="pt-PT" w:eastAsia="en-US" w:bidi="ar-SA"/>
      </w:rPr>
    </w:lvl>
    <w:lvl w:ilvl="4">
      <w:numFmt w:val="bullet"/>
      <w:lvlText w:val="•"/>
      <w:lvlJc w:val="left"/>
      <w:pPr>
        <w:ind w:left="3816" w:hanging="314"/>
      </w:pPr>
      <w:rPr>
        <w:rFonts w:hint="default"/>
        <w:lang w:val="pt-PT" w:eastAsia="en-US" w:bidi="ar-SA"/>
      </w:rPr>
    </w:lvl>
    <w:lvl w:ilvl="5">
      <w:numFmt w:val="bullet"/>
      <w:lvlText w:val="•"/>
      <w:lvlJc w:val="left"/>
      <w:pPr>
        <w:ind w:left="4644" w:hanging="314"/>
      </w:pPr>
      <w:rPr>
        <w:rFonts w:hint="default"/>
        <w:lang w:val="pt-PT" w:eastAsia="en-US" w:bidi="ar-SA"/>
      </w:rPr>
    </w:lvl>
    <w:lvl w:ilvl="6">
      <w:numFmt w:val="bullet"/>
      <w:lvlText w:val="•"/>
      <w:lvlJc w:val="left"/>
      <w:pPr>
        <w:ind w:left="5473" w:hanging="314"/>
      </w:pPr>
      <w:rPr>
        <w:rFonts w:hint="default"/>
        <w:lang w:val="pt-PT" w:eastAsia="en-US" w:bidi="ar-SA"/>
      </w:rPr>
    </w:lvl>
    <w:lvl w:ilvl="7">
      <w:numFmt w:val="bullet"/>
      <w:lvlText w:val="•"/>
      <w:lvlJc w:val="left"/>
      <w:pPr>
        <w:ind w:left="6301" w:hanging="314"/>
      </w:pPr>
      <w:rPr>
        <w:rFonts w:hint="default"/>
        <w:lang w:val="pt-PT" w:eastAsia="en-US" w:bidi="ar-SA"/>
      </w:rPr>
    </w:lvl>
    <w:lvl w:ilvl="8">
      <w:numFmt w:val="bullet"/>
      <w:lvlText w:val="•"/>
      <w:lvlJc w:val="left"/>
      <w:pPr>
        <w:ind w:left="7129" w:hanging="314"/>
      </w:pPr>
      <w:rPr>
        <w:rFonts w:hint="default"/>
        <w:lang w:val="pt-PT" w:eastAsia="en-US" w:bidi="ar-SA"/>
      </w:rPr>
    </w:lvl>
  </w:abstractNum>
  <w:abstractNum w:abstractNumId="10" w15:restartNumberingAfterBreak="0">
    <w:nsid w:val="6CD62FA4"/>
    <w:multiLevelType w:val="multilevel"/>
    <w:tmpl w:val="0FF0AD1E"/>
    <w:lvl w:ilvl="0">
      <w:start w:val="4"/>
      <w:numFmt w:val="decimal"/>
      <w:lvlText w:val="%1"/>
      <w:lvlJc w:val="left"/>
      <w:pPr>
        <w:ind w:left="1961" w:hanging="404"/>
      </w:pPr>
      <w:rPr>
        <w:rFonts w:hint="default"/>
        <w:lang w:val="pt-PT" w:eastAsia="en-US" w:bidi="ar-SA"/>
      </w:rPr>
    </w:lvl>
    <w:lvl w:ilvl="1">
      <w:numFmt w:val="decimal"/>
      <w:lvlText w:val="%1.%2"/>
      <w:lvlJc w:val="left"/>
      <w:pPr>
        <w:ind w:left="1961" w:hanging="404"/>
      </w:pPr>
      <w:rPr>
        <w:rFonts w:ascii="Arial" w:eastAsia="Arial" w:hAnsi="Arial" w:cs="Arial" w:hint="default"/>
        <w:b/>
        <w:bCs/>
        <w:w w:val="99"/>
        <w:sz w:val="24"/>
        <w:szCs w:val="24"/>
        <w:lang w:val="pt-PT" w:eastAsia="en-US" w:bidi="ar-SA"/>
      </w:rPr>
    </w:lvl>
    <w:lvl w:ilvl="2">
      <w:numFmt w:val="bullet"/>
      <w:lvlText w:val="-"/>
      <w:lvlJc w:val="left"/>
      <w:pPr>
        <w:ind w:left="2266" w:hanging="147"/>
      </w:pPr>
      <w:rPr>
        <w:rFonts w:ascii="Arial MT" w:eastAsia="Arial MT" w:hAnsi="Arial MT" w:cs="Arial MT" w:hint="default"/>
        <w:w w:val="99"/>
        <w:sz w:val="24"/>
        <w:szCs w:val="24"/>
        <w:lang w:val="pt-PT" w:eastAsia="en-US" w:bidi="ar-SA"/>
      </w:rPr>
    </w:lvl>
    <w:lvl w:ilvl="3">
      <w:numFmt w:val="bullet"/>
      <w:lvlText w:val="•"/>
      <w:lvlJc w:val="left"/>
      <w:pPr>
        <w:ind w:left="3710" w:hanging="147"/>
      </w:pPr>
      <w:rPr>
        <w:rFonts w:hint="default"/>
        <w:lang w:val="pt-PT" w:eastAsia="en-US" w:bidi="ar-SA"/>
      </w:rPr>
    </w:lvl>
    <w:lvl w:ilvl="4">
      <w:numFmt w:val="bullet"/>
      <w:lvlText w:val="•"/>
      <w:lvlJc w:val="left"/>
      <w:pPr>
        <w:ind w:left="4435" w:hanging="147"/>
      </w:pPr>
      <w:rPr>
        <w:rFonts w:hint="default"/>
        <w:lang w:val="pt-PT" w:eastAsia="en-US" w:bidi="ar-SA"/>
      </w:rPr>
    </w:lvl>
    <w:lvl w:ilvl="5">
      <w:numFmt w:val="bullet"/>
      <w:lvlText w:val="•"/>
      <w:lvlJc w:val="left"/>
      <w:pPr>
        <w:ind w:left="5160" w:hanging="147"/>
      </w:pPr>
      <w:rPr>
        <w:rFonts w:hint="default"/>
        <w:lang w:val="pt-PT" w:eastAsia="en-US" w:bidi="ar-SA"/>
      </w:rPr>
    </w:lvl>
    <w:lvl w:ilvl="6">
      <w:numFmt w:val="bullet"/>
      <w:lvlText w:val="•"/>
      <w:lvlJc w:val="left"/>
      <w:pPr>
        <w:ind w:left="5885" w:hanging="147"/>
      </w:pPr>
      <w:rPr>
        <w:rFonts w:hint="default"/>
        <w:lang w:val="pt-PT" w:eastAsia="en-US" w:bidi="ar-SA"/>
      </w:rPr>
    </w:lvl>
    <w:lvl w:ilvl="7">
      <w:numFmt w:val="bullet"/>
      <w:lvlText w:val="•"/>
      <w:lvlJc w:val="left"/>
      <w:pPr>
        <w:ind w:left="6610" w:hanging="147"/>
      </w:pPr>
      <w:rPr>
        <w:rFonts w:hint="default"/>
        <w:lang w:val="pt-PT" w:eastAsia="en-US" w:bidi="ar-SA"/>
      </w:rPr>
    </w:lvl>
    <w:lvl w:ilvl="8">
      <w:numFmt w:val="bullet"/>
      <w:lvlText w:val="•"/>
      <w:lvlJc w:val="left"/>
      <w:pPr>
        <w:ind w:left="7336" w:hanging="147"/>
      </w:pPr>
      <w:rPr>
        <w:rFonts w:hint="default"/>
        <w:lang w:val="pt-PT" w:eastAsia="en-US" w:bidi="ar-SA"/>
      </w:rPr>
    </w:lvl>
  </w:abstractNum>
  <w:abstractNum w:abstractNumId="11" w15:restartNumberingAfterBreak="0">
    <w:nsid w:val="786A4D92"/>
    <w:multiLevelType w:val="multilevel"/>
    <w:tmpl w:val="F00EF7D4"/>
    <w:lvl w:ilvl="0">
      <w:start w:val="2"/>
      <w:numFmt w:val="decimal"/>
      <w:lvlText w:val="%1"/>
      <w:lvlJc w:val="left"/>
      <w:pPr>
        <w:ind w:left="343" w:hanging="202"/>
      </w:pPr>
      <w:rPr>
        <w:rFonts w:ascii="Arial" w:eastAsia="Arial" w:hAnsi="Arial" w:cs="Arial" w:hint="default"/>
        <w:b/>
        <w:bCs/>
        <w:w w:val="99"/>
        <w:sz w:val="24"/>
        <w:szCs w:val="24"/>
        <w:lang w:val="pt-PT" w:eastAsia="en-US" w:bidi="ar-SA"/>
      </w:rPr>
    </w:lvl>
    <w:lvl w:ilvl="1">
      <w:start w:val="1"/>
      <w:numFmt w:val="decimal"/>
      <w:lvlText w:val="%1.%2"/>
      <w:lvlJc w:val="left"/>
      <w:pPr>
        <w:ind w:left="1253" w:hanging="404"/>
      </w:pPr>
      <w:rPr>
        <w:rFonts w:ascii="Arial" w:eastAsia="Arial" w:hAnsi="Arial" w:cs="Arial" w:hint="default"/>
        <w:b/>
        <w:bCs/>
        <w:w w:val="99"/>
        <w:sz w:val="24"/>
        <w:szCs w:val="24"/>
        <w:lang w:val="pt-PT" w:eastAsia="en-US" w:bidi="ar-SA"/>
      </w:rPr>
    </w:lvl>
    <w:lvl w:ilvl="2">
      <w:start w:val="1"/>
      <w:numFmt w:val="decimal"/>
      <w:lvlText w:val="%1.%2.%3"/>
      <w:lvlJc w:val="left"/>
      <w:pPr>
        <w:ind w:left="2161" w:hanging="603"/>
      </w:pPr>
      <w:rPr>
        <w:rFonts w:ascii="Arial" w:eastAsia="Arial" w:hAnsi="Arial" w:cs="Arial" w:hint="default"/>
        <w:b/>
        <w:bCs/>
        <w:spacing w:val="-2"/>
        <w:w w:val="99"/>
        <w:sz w:val="24"/>
        <w:szCs w:val="24"/>
        <w:lang w:val="pt-PT" w:eastAsia="en-US" w:bidi="ar-SA"/>
      </w:rPr>
    </w:lvl>
    <w:lvl w:ilvl="3">
      <w:numFmt w:val="bullet"/>
      <w:lvlText w:val="•"/>
      <w:lvlJc w:val="left"/>
      <w:pPr>
        <w:ind w:left="2160" w:hanging="603"/>
      </w:pPr>
      <w:rPr>
        <w:rFonts w:hint="default"/>
        <w:lang w:val="pt-PT" w:eastAsia="en-US" w:bidi="ar-SA"/>
      </w:rPr>
    </w:lvl>
    <w:lvl w:ilvl="4">
      <w:numFmt w:val="bullet"/>
      <w:lvlText w:val="•"/>
      <w:lvlJc w:val="left"/>
      <w:pPr>
        <w:ind w:left="3106" w:hanging="603"/>
      </w:pPr>
      <w:rPr>
        <w:rFonts w:hint="default"/>
        <w:lang w:val="pt-PT" w:eastAsia="en-US" w:bidi="ar-SA"/>
      </w:rPr>
    </w:lvl>
    <w:lvl w:ilvl="5">
      <w:numFmt w:val="bullet"/>
      <w:lvlText w:val="•"/>
      <w:lvlJc w:val="left"/>
      <w:pPr>
        <w:ind w:left="4053" w:hanging="603"/>
      </w:pPr>
      <w:rPr>
        <w:rFonts w:hint="default"/>
        <w:lang w:val="pt-PT" w:eastAsia="en-US" w:bidi="ar-SA"/>
      </w:rPr>
    </w:lvl>
    <w:lvl w:ilvl="6">
      <w:numFmt w:val="bullet"/>
      <w:lvlText w:val="•"/>
      <w:lvlJc w:val="left"/>
      <w:pPr>
        <w:ind w:left="4999" w:hanging="603"/>
      </w:pPr>
      <w:rPr>
        <w:rFonts w:hint="default"/>
        <w:lang w:val="pt-PT" w:eastAsia="en-US" w:bidi="ar-SA"/>
      </w:rPr>
    </w:lvl>
    <w:lvl w:ilvl="7">
      <w:numFmt w:val="bullet"/>
      <w:lvlText w:val="•"/>
      <w:lvlJc w:val="left"/>
      <w:pPr>
        <w:ind w:left="5946" w:hanging="603"/>
      </w:pPr>
      <w:rPr>
        <w:rFonts w:hint="default"/>
        <w:lang w:val="pt-PT" w:eastAsia="en-US" w:bidi="ar-SA"/>
      </w:rPr>
    </w:lvl>
    <w:lvl w:ilvl="8">
      <w:numFmt w:val="bullet"/>
      <w:lvlText w:val="•"/>
      <w:lvlJc w:val="left"/>
      <w:pPr>
        <w:ind w:left="6893" w:hanging="603"/>
      </w:pPr>
      <w:rPr>
        <w:rFonts w:hint="default"/>
        <w:lang w:val="pt-PT" w:eastAsia="en-US" w:bidi="ar-SA"/>
      </w:rPr>
    </w:lvl>
  </w:abstractNum>
  <w:abstractNum w:abstractNumId="12" w15:restartNumberingAfterBreak="0">
    <w:nsid w:val="7AFE47CD"/>
    <w:multiLevelType w:val="hybridMultilevel"/>
    <w:tmpl w:val="6A2A5B4A"/>
    <w:lvl w:ilvl="0" w:tplc="83409FFA">
      <w:numFmt w:val="bullet"/>
      <w:lvlText w:val="-"/>
      <w:lvlJc w:val="left"/>
      <w:pPr>
        <w:ind w:left="1558" w:hanging="147"/>
      </w:pPr>
      <w:rPr>
        <w:rFonts w:ascii="Arial MT" w:eastAsia="Arial MT" w:hAnsi="Arial MT" w:cs="Arial MT" w:hint="default"/>
        <w:w w:val="99"/>
        <w:sz w:val="24"/>
        <w:szCs w:val="24"/>
        <w:lang w:val="pt-PT" w:eastAsia="en-US" w:bidi="ar-SA"/>
      </w:rPr>
    </w:lvl>
    <w:lvl w:ilvl="1" w:tplc="A33E2D8A">
      <w:numFmt w:val="bullet"/>
      <w:lvlText w:val="•"/>
      <w:lvlJc w:val="left"/>
      <w:pPr>
        <w:ind w:left="2282" w:hanging="147"/>
      </w:pPr>
      <w:rPr>
        <w:rFonts w:hint="default"/>
        <w:lang w:val="pt-PT" w:eastAsia="en-US" w:bidi="ar-SA"/>
      </w:rPr>
    </w:lvl>
    <w:lvl w:ilvl="2" w:tplc="820C9BC8">
      <w:numFmt w:val="bullet"/>
      <w:lvlText w:val="•"/>
      <w:lvlJc w:val="left"/>
      <w:pPr>
        <w:ind w:left="3005" w:hanging="147"/>
      </w:pPr>
      <w:rPr>
        <w:rFonts w:hint="default"/>
        <w:lang w:val="pt-PT" w:eastAsia="en-US" w:bidi="ar-SA"/>
      </w:rPr>
    </w:lvl>
    <w:lvl w:ilvl="3" w:tplc="AFC227D8">
      <w:numFmt w:val="bullet"/>
      <w:lvlText w:val="•"/>
      <w:lvlJc w:val="left"/>
      <w:pPr>
        <w:ind w:left="3727" w:hanging="147"/>
      </w:pPr>
      <w:rPr>
        <w:rFonts w:hint="default"/>
        <w:lang w:val="pt-PT" w:eastAsia="en-US" w:bidi="ar-SA"/>
      </w:rPr>
    </w:lvl>
    <w:lvl w:ilvl="4" w:tplc="0E5E9F8A">
      <w:numFmt w:val="bullet"/>
      <w:lvlText w:val="•"/>
      <w:lvlJc w:val="left"/>
      <w:pPr>
        <w:ind w:left="4450" w:hanging="147"/>
      </w:pPr>
      <w:rPr>
        <w:rFonts w:hint="default"/>
        <w:lang w:val="pt-PT" w:eastAsia="en-US" w:bidi="ar-SA"/>
      </w:rPr>
    </w:lvl>
    <w:lvl w:ilvl="5" w:tplc="FB42A266">
      <w:numFmt w:val="bullet"/>
      <w:lvlText w:val="•"/>
      <w:lvlJc w:val="left"/>
      <w:pPr>
        <w:ind w:left="5173" w:hanging="147"/>
      </w:pPr>
      <w:rPr>
        <w:rFonts w:hint="default"/>
        <w:lang w:val="pt-PT" w:eastAsia="en-US" w:bidi="ar-SA"/>
      </w:rPr>
    </w:lvl>
    <w:lvl w:ilvl="6" w:tplc="CE0E893E">
      <w:numFmt w:val="bullet"/>
      <w:lvlText w:val="•"/>
      <w:lvlJc w:val="left"/>
      <w:pPr>
        <w:ind w:left="5895" w:hanging="147"/>
      </w:pPr>
      <w:rPr>
        <w:rFonts w:hint="default"/>
        <w:lang w:val="pt-PT" w:eastAsia="en-US" w:bidi="ar-SA"/>
      </w:rPr>
    </w:lvl>
    <w:lvl w:ilvl="7" w:tplc="828C94CC">
      <w:numFmt w:val="bullet"/>
      <w:lvlText w:val="•"/>
      <w:lvlJc w:val="left"/>
      <w:pPr>
        <w:ind w:left="6618" w:hanging="147"/>
      </w:pPr>
      <w:rPr>
        <w:rFonts w:hint="default"/>
        <w:lang w:val="pt-PT" w:eastAsia="en-US" w:bidi="ar-SA"/>
      </w:rPr>
    </w:lvl>
    <w:lvl w:ilvl="8" w:tplc="BB044344">
      <w:numFmt w:val="bullet"/>
      <w:lvlText w:val="•"/>
      <w:lvlJc w:val="left"/>
      <w:pPr>
        <w:ind w:left="7341" w:hanging="147"/>
      </w:pPr>
      <w:rPr>
        <w:rFonts w:hint="default"/>
        <w:lang w:val="pt-PT" w:eastAsia="en-US" w:bidi="ar-SA"/>
      </w:rPr>
    </w:lvl>
  </w:abstractNum>
  <w:num w:numId="1">
    <w:abstractNumId w:val="12"/>
  </w:num>
  <w:num w:numId="2">
    <w:abstractNumId w:val="1"/>
  </w:num>
  <w:num w:numId="3">
    <w:abstractNumId w:val="10"/>
  </w:num>
  <w:num w:numId="4">
    <w:abstractNumId w:val="9"/>
  </w:num>
  <w:num w:numId="5">
    <w:abstractNumId w:val="11"/>
  </w:num>
  <w:num w:numId="6">
    <w:abstractNumId w:val="0"/>
  </w:num>
  <w:num w:numId="7">
    <w:abstractNumId w:val="6"/>
  </w:num>
  <w:num w:numId="8">
    <w:abstractNumId w:val="7"/>
  </w:num>
  <w:num w:numId="9">
    <w:abstractNumId w:val="4"/>
  </w:num>
  <w:num w:numId="10">
    <w:abstractNumId w:val="2"/>
  </w:num>
  <w:num w:numId="11">
    <w:abstractNumId w:val="3"/>
  </w:num>
  <w:num w:numId="12">
    <w:abstractNumId w:val="8"/>
  </w:num>
  <w:num w:numId="13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hyphenationZone w:val="425"/>
  <w:drawingGridHorizontalSpacing w:val="110"/>
  <w:displayHorizontalDrawingGridEvery w:val="2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ulTrailSpac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F6B1D"/>
    <w:rsid w:val="000426F2"/>
    <w:rsid w:val="0006252E"/>
    <w:rsid w:val="00072A4F"/>
    <w:rsid w:val="000E6192"/>
    <w:rsid w:val="0014439A"/>
    <w:rsid w:val="00155F21"/>
    <w:rsid w:val="001A6C90"/>
    <w:rsid w:val="002479F7"/>
    <w:rsid w:val="002B4A66"/>
    <w:rsid w:val="002E1B8B"/>
    <w:rsid w:val="003E2B4B"/>
    <w:rsid w:val="004F6B1D"/>
    <w:rsid w:val="00523FF9"/>
    <w:rsid w:val="005C1E62"/>
    <w:rsid w:val="00717C6B"/>
    <w:rsid w:val="00727B69"/>
    <w:rsid w:val="007C0A19"/>
    <w:rsid w:val="00A05A58"/>
    <w:rsid w:val="00B140CE"/>
    <w:rsid w:val="00BB79E3"/>
    <w:rsid w:val="00D36B28"/>
    <w:rsid w:val="00D515B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59373642"/>
  <w15:docId w15:val="{7E92A306-9C21-4D3E-AFF3-2E741E0EA42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uiPriority w:val="1"/>
    <w:qFormat/>
    <w:rPr>
      <w:rFonts w:ascii="Arial MT" w:eastAsia="Arial MT" w:hAnsi="Arial MT" w:cs="Arial MT"/>
      <w:lang w:val="pt-PT"/>
    </w:rPr>
  </w:style>
  <w:style w:type="paragraph" w:styleId="Ttulo1">
    <w:name w:val="heading 1"/>
    <w:basedOn w:val="Normal"/>
    <w:uiPriority w:val="1"/>
    <w:qFormat/>
    <w:pPr>
      <w:ind w:left="2161" w:hanging="603"/>
      <w:outlineLvl w:val="0"/>
    </w:pPr>
    <w:rPr>
      <w:rFonts w:ascii="Arial" w:eastAsia="Arial" w:hAnsi="Arial" w:cs="Arial"/>
      <w:b/>
      <w:bCs/>
      <w:sz w:val="24"/>
      <w:szCs w:val="24"/>
    </w:rPr>
  </w:style>
  <w:style w:type="paragraph" w:styleId="Ttulo2">
    <w:name w:val="heading 2"/>
    <w:basedOn w:val="Normal"/>
    <w:next w:val="Normal"/>
    <w:link w:val="Ttulo2Char"/>
    <w:uiPriority w:val="9"/>
    <w:semiHidden/>
    <w:unhideWhenUsed/>
    <w:qFormat/>
    <w:rsid w:val="00072A4F"/>
    <w:pPr>
      <w:keepNext/>
      <w:keepLines/>
      <w:spacing w:before="40"/>
      <w:outlineLvl w:val="1"/>
    </w:pPr>
    <w:rPr>
      <w:rFonts w:asciiTheme="majorHAnsi" w:eastAsiaTheme="majorEastAsia" w:hAnsiTheme="majorHAnsi" w:cstheme="majorBidi"/>
      <w:color w:val="365F91" w:themeColor="accent1" w:themeShade="BF"/>
      <w:sz w:val="26"/>
      <w:szCs w:val="26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Corpodetexto">
    <w:name w:val="Body Text"/>
    <w:basedOn w:val="Normal"/>
    <w:uiPriority w:val="1"/>
    <w:qFormat/>
    <w:rPr>
      <w:sz w:val="24"/>
      <w:szCs w:val="24"/>
    </w:rPr>
  </w:style>
  <w:style w:type="paragraph" w:styleId="Ttulo">
    <w:name w:val="Title"/>
    <w:basedOn w:val="Normal"/>
    <w:uiPriority w:val="1"/>
    <w:qFormat/>
    <w:pPr>
      <w:spacing w:before="74"/>
      <w:ind w:left="2168" w:right="2230" w:firstLine="21"/>
      <w:jc w:val="center"/>
    </w:pPr>
    <w:rPr>
      <w:rFonts w:ascii="Times New Roman" w:eastAsia="Times New Roman" w:hAnsi="Times New Roman" w:cs="Times New Roman"/>
      <w:sz w:val="64"/>
      <w:szCs w:val="64"/>
    </w:rPr>
  </w:style>
  <w:style w:type="paragraph" w:styleId="PargrafodaLista">
    <w:name w:val="List Paragraph"/>
    <w:basedOn w:val="Normal"/>
    <w:uiPriority w:val="1"/>
    <w:qFormat/>
    <w:pPr>
      <w:ind w:left="2161" w:hanging="603"/>
    </w:pPr>
  </w:style>
  <w:style w:type="paragraph" w:customStyle="1" w:styleId="TableParagraph">
    <w:name w:val="Table Paragraph"/>
    <w:basedOn w:val="Normal"/>
    <w:uiPriority w:val="1"/>
    <w:qFormat/>
  </w:style>
  <w:style w:type="character" w:customStyle="1" w:styleId="Ttulo2Char">
    <w:name w:val="Título 2 Char"/>
    <w:basedOn w:val="Fontepargpadro"/>
    <w:link w:val="Ttulo2"/>
    <w:uiPriority w:val="9"/>
    <w:semiHidden/>
    <w:rsid w:val="00072A4F"/>
    <w:rPr>
      <w:rFonts w:asciiTheme="majorHAnsi" w:eastAsiaTheme="majorEastAsia" w:hAnsiTheme="majorHAnsi" w:cstheme="majorBidi"/>
      <w:color w:val="365F91" w:themeColor="accent1" w:themeShade="BF"/>
      <w:sz w:val="26"/>
      <w:szCs w:val="26"/>
      <w:lang w:val="pt-PT"/>
    </w:rPr>
  </w:style>
  <w:style w:type="paragraph" w:styleId="Cabealho">
    <w:name w:val="header"/>
    <w:basedOn w:val="Normal"/>
    <w:link w:val="CabealhoChar"/>
    <w:uiPriority w:val="99"/>
    <w:unhideWhenUsed/>
    <w:rsid w:val="000426F2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uiPriority w:val="99"/>
    <w:rsid w:val="000426F2"/>
    <w:rPr>
      <w:rFonts w:ascii="Arial MT" w:eastAsia="Arial MT" w:hAnsi="Arial MT" w:cs="Arial MT"/>
      <w:lang w:val="pt-PT"/>
    </w:rPr>
  </w:style>
  <w:style w:type="paragraph" w:styleId="Rodap">
    <w:name w:val="footer"/>
    <w:basedOn w:val="Normal"/>
    <w:link w:val="RodapChar"/>
    <w:uiPriority w:val="99"/>
    <w:unhideWhenUsed/>
    <w:rsid w:val="000426F2"/>
    <w:pPr>
      <w:tabs>
        <w:tab w:val="center" w:pos="4252"/>
        <w:tab w:val="right" w:pos="8504"/>
      </w:tabs>
    </w:pPr>
  </w:style>
  <w:style w:type="character" w:customStyle="1" w:styleId="RodapChar">
    <w:name w:val="Rodapé Char"/>
    <w:basedOn w:val="Fontepargpadro"/>
    <w:link w:val="Rodap"/>
    <w:uiPriority w:val="99"/>
    <w:rsid w:val="000426F2"/>
    <w:rPr>
      <w:rFonts w:ascii="Arial MT" w:eastAsia="Arial MT" w:hAnsi="Arial MT" w:cs="Arial MT"/>
      <w:lang w:val="pt-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4D802D8F-9D44-469A-9FF8-30C3A7141A9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361</TotalTime>
  <Pages>1</Pages>
  <Words>1649</Words>
  <Characters>8909</Characters>
  <Application>Microsoft Office Word</Application>
  <DocSecurity>0</DocSecurity>
  <Lines>74</Lines>
  <Paragraphs>21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ANEXO I</vt:lpstr>
    </vt:vector>
  </TitlesOfParts>
  <Company/>
  <LinksUpToDate>false</LinksUpToDate>
  <CharactersWithSpaces>10537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ANEXO I</dc:title>
  <dc:creator>ROBERTO BARBOSA ALVIM</dc:creator>
  <cp:lastModifiedBy>Raquel</cp:lastModifiedBy>
  <cp:revision>8</cp:revision>
  <dcterms:created xsi:type="dcterms:W3CDTF">2022-04-11T21:27:00Z</dcterms:created>
  <dcterms:modified xsi:type="dcterms:W3CDTF">2022-04-24T21:33:00Z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2022-04-08T00:00:00Z</vt:filetime>
  </property>
  <property fmtid="{D5CDD505-2E9C-101B-9397-08002B2CF9AE}" pid="3" name="Creator">
    <vt:lpwstr>Microsoft® Word 2016</vt:lpwstr>
  </property>
  <property fmtid="{D5CDD505-2E9C-101B-9397-08002B2CF9AE}" pid="4" name="LastSaved">
    <vt:filetime>2022-04-11T00:00:00Z</vt:filetime>
  </property>
</Properties>
</file>